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F7" w:rsidRPr="004E35C2" w:rsidRDefault="00EB71AC" w:rsidP="00F861F7">
      <w:pPr>
        <w:rPr>
          <w:b/>
          <w:bCs/>
          <w:color w:val="1F497D"/>
          <w:sz w:val="28"/>
          <w:szCs w:val="28"/>
        </w:rPr>
      </w:pPr>
      <w:r w:rsidRPr="00EB71AC">
        <w:rPr>
          <w:noProof/>
        </w:rPr>
        <w:pict>
          <v:shapetype id="_x0000_t202" coordsize="21600,21600" o:spt="202" path="m,l,21600r21600,l21600,xe">
            <v:stroke joinstyle="miter"/>
            <v:path gradientshapeok="t" o:connecttype="rect"/>
          </v:shapetype>
          <v:shape id="Text Box 2" o:spid="_x0000_s1026" type="#_x0000_t202" style="position:absolute;margin-left:108.75pt;margin-top:-1.45pt;width:348pt;height:127.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" strokecolor="white">
            <v:textbox>
              <w:txbxContent>
                <w:p w:rsidR="003141CA" w:rsidRDefault="003141CA" w:rsidP="0028133F">
                  <w:pPr>
                    <w:jc w:val="center"/>
                    <w:rPr>
                      <w:rFonts w:ascii="Tahoma" w:hAnsi="Tahoma" w:cs="Tahoma"/>
                      <w:b/>
                      <w:bCs/>
                      <w:color w:val="31849B"/>
                      <w:sz w:val="36"/>
                      <w:szCs w:val="36"/>
                    </w:rPr>
                  </w:pPr>
                </w:p>
                <w:p w:rsidR="003141CA" w:rsidRPr="002F127F" w:rsidRDefault="003141CA" w:rsidP="0028133F">
                  <w:pPr>
                    <w:jc w:val="center"/>
                    <w:rPr>
                      <w:rFonts w:ascii="Tahoma" w:hAnsi="Tahoma" w:cs="Tahoma"/>
                      <w:b/>
                      <w:bCs/>
                      <w:color w:val="31849B"/>
                      <w:sz w:val="36"/>
                      <w:szCs w:val="36"/>
                    </w:rPr>
                  </w:pPr>
                  <w:r w:rsidRPr="002F127F">
                    <w:rPr>
                      <w:rFonts w:ascii="Tahoma" w:hAnsi="Tahoma" w:cs="Tahoma"/>
                      <w:b/>
                      <w:bCs/>
                      <w:color w:val="31849B"/>
                      <w:sz w:val="36"/>
                      <w:szCs w:val="36"/>
                    </w:rPr>
                    <w:t xml:space="preserve">J24 </w:t>
                  </w:r>
                  <w:r w:rsidR="009706A8">
                    <w:rPr>
                      <w:rFonts w:ascii="Tahoma" w:hAnsi="Tahoma" w:cs="Tahoma"/>
                      <w:b/>
                      <w:bCs/>
                      <w:color w:val="31849B"/>
                      <w:sz w:val="36"/>
                      <w:szCs w:val="36"/>
                    </w:rPr>
                    <w:t>NSW State Championships</w:t>
                  </w:r>
                  <w:r w:rsidR="00C82BA9">
                    <w:rPr>
                      <w:rFonts w:ascii="Tahoma" w:hAnsi="Tahoma" w:cs="Tahoma"/>
                      <w:b/>
                      <w:bCs/>
                      <w:color w:val="31849B"/>
                      <w:sz w:val="36"/>
                      <w:szCs w:val="36"/>
                    </w:rPr>
                    <w:t xml:space="preserve"> </w:t>
                  </w:r>
                </w:p>
                <w:p w:rsidR="003141CA" w:rsidRDefault="009F45C4" w:rsidP="0028133F">
                  <w:pPr>
                    <w:jc w:val="center"/>
                    <w:rPr>
                      <w:rFonts w:ascii="Tahoma" w:hAnsi="Tahoma" w:cs="Tahoma"/>
                      <w:b/>
                      <w:bCs/>
                      <w:color w:val="31849B"/>
                      <w:sz w:val="36"/>
                      <w:szCs w:val="36"/>
                    </w:rPr>
                  </w:pPr>
                  <w:r>
                    <w:rPr>
                      <w:rFonts w:ascii="Tahoma" w:hAnsi="Tahoma" w:cs="Tahoma"/>
                      <w:b/>
                      <w:bCs/>
                      <w:color w:val="31849B"/>
                      <w:sz w:val="36"/>
                      <w:szCs w:val="36"/>
                    </w:rPr>
                    <w:t>2</w:t>
                  </w:r>
                  <w:r w:rsidR="00C82BA9">
                    <w:rPr>
                      <w:rFonts w:ascii="Tahoma" w:hAnsi="Tahoma" w:cs="Tahoma"/>
                      <w:b/>
                      <w:bCs/>
                      <w:color w:val="31849B"/>
                      <w:sz w:val="36"/>
                      <w:szCs w:val="36"/>
                    </w:rPr>
                    <w:t xml:space="preserve">3 &amp; </w:t>
                  </w:r>
                  <w:r>
                    <w:rPr>
                      <w:rFonts w:ascii="Tahoma" w:hAnsi="Tahoma" w:cs="Tahoma"/>
                      <w:b/>
                      <w:bCs/>
                      <w:color w:val="31849B"/>
                      <w:sz w:val="36"/>
                      <w:szCs w:val="36"/>
                    </w:rPr>
                    <w:t>24 November 2013</w:t>
                  </w:r>
                </w:p>
                <w:p w:rsidR="00C82BA9" w:rsidRDefault="00C82BA9" w:rsidP="0028133F">
                  <w:pPr>
                    <w:jc w:val="center"/>
                    <w:rPr>
                      <w:rFonts w:ascii="Tahoma" w:hAnsi="Tahoma" w:cs="Tahoma"/>
                      <w:b/>
                      <w:bCs/>
                      <w:color w:val="31849B"/>
                      <w:sz w:val="36"/>
                      <w:szCs w:val="36"/>
                    </w:rPr>
                  </w:pPr>
                </w:p>
                <w:p w:rsidR="003141CA" w:rsidRPr="002F127F" w:rsidRDefault="00DE14A6" w:rsidP="0028133F">
                  <w:pPr>
                    <w:jc w:val="center"/>
                    <w:rPr>
                      <w:rFonts w:ascii="Tahoma" w:hAnsi="Tahoma" w:cs="Tahoma"/>
                      <w:b/>
                      <w:bCs/>
                      <w:color w:val="31849B"/>
                      <w:sz w:val="36"/>
                      <w:szCs w:val="36"/>
                    </w:rPr>
                  </w:pPr>
                  <w:r>
                    <w:rPr>
                      <w:rFonts w:ascii="Tahoma" w:hAnsi="Tahoma" w:cs="Tahoma"/>
                      <w:b/>
                      <w:bCs/>
                      <w:color w:val="31849B"/>
                      <w:sz w:val="36"/>
                      <w:szCs w:val="36"/>
                    </w:rPr>
                    <w:t>Notice of Race</w:t>
                  </w:r>
                </w:p>
                <w:p w:rsidR="003141CA" w:rsidRDefault="003141CA"/>
              </w:txbxContent>
            </v:textbox>
          </v:shape>
        </w:pict>
      </w:r>
      <w:r w:rsidR="009F45C4">
        <w:rPr>
          <w:b/>
          <w:bCs/>
          <w:noProof/>
          <w:color w:val="1F497D"/>
          <w:sz w:val="28"/>
          <w:szCs w:val="28"/>
          <w:lang w:val="en-AU" w:eastAsia="zh-TW"/>
        </w:rPr>
        <w:drawing>
          <wp:inline distT="0" distB="0" distL="0" distR="0">
            <wp:extent cx="1143000" cy="171574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67" cy="1715840"/>
                    </a:xfrm>
                    <a:prstGeom prst="rect">
                      <a:avLst/>
                    </a:prstGeom>
                    <a:noFill/>
                    <a:ln>
                      <a:noFill/>
                    </a:ln>
                  </pic:spPr>
                </pic:pic>
              </a:graphicData>
            </a:graphic>
          </wp:inline>
        </w:drawing>
      </w:r>
    </w:p>
    <w:p w:rsidR="00F861F7" w:rsidRDefault="00F861F7" w:rsidP="002F127F">
      <w:pPr>
        <w:pStyle w:val="Default"/>
        <w:jc w:val="center"/>
        <w:rPr>
          <w:rFonts w:cs="Times New Roman"/>
          <w:b/>
          <w:bCs/>
          <w:sz w:val="40"/>
          <w:szCs w:val="40"/>
        </w:rPr>
      </w:pPr>
    </w:p>
    <w:p w:rsidR="007F7691" w:rsidRDefault="007F7691" w:rsidP="007F7691">
      <w:pPr>
        <w:pStyle w:val="Default"/>
        <w:jc w:val="center"/>
        <w:rPr>
          <w:rFonts w:cs="Times New Roman"/>
          <w:b/>
          <w:bCs/>
          <w:sz w:val="40"/>
          <w:szCs w:val="40"/>
        </w:rPr>
      </w:pPr>
    </w:p>
    <w:p w:rsidR="007F7691" w:rsidRDefault="009706A8" w:rsidP="007F7691">
      <w:pPr>
        <w:pStyle w:val="Default"/>
        <w:jc w:val="center"/>
        <w:rPr>
          <w:b/>
          <w:bCs/>
          <w:sz w:val="40"/>
          <w:szCs w:val="40"/>
        </w:rPr>
      </w:pPr>
      <w:r>
        <w:rPr>
          <w:noProof/>
          <w:lang w:eastAsia="zh-TW"/>
        </w:rPr>
        <w:drawing>
          <wp:inline distT="0" distB="0" distL="0" distR="0">
            <wp:extent cx="809625" cy="1562100"/>
            <wp:effectExtent l="19050" t="0" r="9525" b="0"/>
            <wp:docPr id="3" name="Picture 2" descr="Royal Prince Edward Yacht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Prince Edward Yacht Club Logo"/>
                    <pic:cNvPicPr>
                      <a:picLocks noChangeAspect="1" noChangeArrowheads="1"/>
                    </pic:cNvPicPr>
                  </pic:nvPicPr>
                  <pic:blipFill>
                    <a:blip r:embed="rId8"/>
                    <a:srcRect/>
                    <a:stretch>
                      <a:fillRect/>
                    </a:stretch>
                  </pic:blipFill>
                  <pic:spPr bwMode="auto">
                    <a:xfrm>
                      <a:off x="0" y="0"/>
                      <a:ext cx="809625" cy="1562100"/>
                    </a:xfrm>
                    <a:prstGeom prst="rect">
                      <a:avLst/>
                    </a:prstGeom>
                    <a:noFill/>
                    <a:ln w="9525">
                      <a:noFill/>
                      <a:miter lim="800000"/>
                      <a:headEnd/>
                      <a:tailEnd/>
                    </a:ln>
                  </pic:spPr>
                </pic:pic>
              </a:graphicData>
            </a:graphic>
          </wp:inline>
        </w:drawing>
      </w:r>
      <w:r w:rsidR="007F7691">
        <w:rPr>
          <w:b/>
          <w:bCs/>
          <w:sz w:val="40"/>
          <w:szCs w:val="40"/>
        </w:rPr>
        <w:t xml:space="preserve"> </w:t>
      </w:r>
      <w:r w:rsidR="00C82BA9">
        <w:rPr>
          <w:b/>
          <w:bCs/>
          <w:sz w:val="40"/>
          <w:szCs w:val="40"/>
        </w:rPr>
        <w:t xml:space="preserve"> </w:t>
      </w:r>
    </w:p>
    <w:p w:rsidR="007F7691" w:rsidRDefault="007F7691" w:rsidP="007F7691">
      <w:pPr>
        <w:pStyle w:val="Default"/>
        <w:jc w:val="center"/>
        <w:rPr>
          <w:b/>
          <w:bCs/>
          <w:sz w:val="40"/>
          <w:szCs w:val="40"/>
        </w:rPr>
      </w:pPr>
    </w:p>
    <w:p w:rsidR="007F7691" w:rsidRPr="005D607A" w:rsidRDefault="007F7691" w:rsidP="007F7691">
      <w:pPr>
        <w:pStyle w:val="Default"/>
        <w:jc w:val="center"/>
        <w:rPr>
          <w:rFonts w:ascii="Tahoma" w:hAnsi="Tahoma" w:cs="Tahoma"/>
          <w:b/>
          <w:bCs/>
          <w:sz w:val="28"/>
          <w:szCs w:val="28"/>
        </w:rPr>
      </w:pPr>
      <w:r w:rsidRPr="005D607A">
        <w:rPr>
          <w:rFonts w:ascii="Tahoma" w:hAnsi="Tahoma" w:cs="Tahoma"/>
          <w:b/>
          <w:bCs/>
          <w:sz w:val="28"/>
          <w:szCs w:val="28"/>
        </w:rPr>
        <w:t>Organising Authority:</w:t>
      </w:r>
    </w:p>
    <w:p w:rsidR="007F7691" w:rsidRPr="005D607A" w:rsidRDefault="007F7691" w:rsidP="007F7691">
      <w:pPr>
        <w:pStyle w:val="Default"/>
        <w:jc w:val="center"/>
        <w:rPr>
          <w:rFonts w:ascii="Tahoma" w:hAnsi="Tahoma" w:cs="Tahoma"/>
          <w:b/>
          <w:bCs/>
          <w:sz w:val="28"/>
          <w:szCs w:val="28"/>
        </w:rPr>
      </w:pPr>
    </w:p>
    <w:p w:rsidR="007F7691" w:rsidRPr="005D607A" w:rsidRDefault="009706A8" w:rsidP="007F7691">
      <w:pPr>
        <w:pStyle w:val="Default"/>
        <w:jc w:val="center"/>
        <w:rPr>
          <w:rFonts w:ascii="Tahoma" w:hAnsi="Tahoma" w:cs="Tahoma"/>
          <w:b/>
          <w:bCs/>
          <w:sz w:val="28"/>
          <w:szCs w:val="28"/>
        </w:rPr>
      </w:pPr>
      <w:r>
        <w:rPr>
          <w:rFonts w:ascii="Tahoma" w:hAnsi="Tahoma" w:cs="Tahoma"/>
          <w:b/>
          <w:bCs/>
          <w:sz w:val="28"/>
          <w:szCs w:val="28"/>
        </w:rPr>
        <w:t>Royal Prince Edward Yacht</w:t>
      </w:r>
      <w:r w:rsidR="007F7691" w:rsidRPr="005D607A">
        <w:rPr>
          <w:rFonts w:ascii="Tahoma" w:hAnsi="Tahoma" w:cs="Tahoma"/>
          <w:b/>
          <w:bCs/>
          <w:sz w:val="28"/>
          <w:szCs w:val="28"/>
        </w:rPr>
        <w:t xml:space="preserve"> Club</w:t>
      </w:r>
    </w:p>
    <w:p w:rsidR="007F7691" w:rsidRPr="005D607A" w:rsidRDefault="00B9378F" w:rsidP="007F7691">
      <w:pPr>
        <w:pStyle w:val="Default"/>
        <w:jc w:val="center"/>
        <w:rPr>
          <w:rFonts w:ascii="Tahoma" w:hAnsi="Tahoma" w:cs="Tahoma"/>
          <w:b/>
          <w:bCs/>
          <w:sz w:val="28"/>
          <w:szCs w:val="28"/>
        </w:rPr>
      </w:pPr>
      <w:r>
        <w:rPr>
          <w:rFonts w:ascii="Tahoma" w:hAnsi="Tahoma" w:cs="Tahoma"/>
          <w:b/>
          <w:bCs/>
          <w:sz w:val="28"/>
          <w:szCs w:val="28"/>
        </w:rPr>
        <w:t>160 Wolseley Road, Point Piper, NSW 2027</w:t>
      </w:r>
    </w:p>
    <w:p w:rsidR="007F7691" w:rsidRPr="005D607A" w:rsidRDefault="00B9378F" w:rsidP="007F7691">
      <w:pPr>
        <w:pStyle w:val="Default"/>
        <w:jc w:val="center"/>
        <w:rPr>
          <w:rFonts w:ascii="Tahoma" w:hAnsi="Tahoma" w:cs="Tahoma"/>
          <w:b/>
          <w:bCs/>
          <w:sz w:val="28"/>
          <w:szCs w:val="28"/>
        </w:rPr>
      </w:pPr>
      <w:r>
        <w:rPr>
          <w:rFonts w:ascii="Tahoma" w:hAnsi="Tahoma" w:cs="Tahoma"/>
          <w:b/>
          <w:bCs/>
          <w:sz w:val="28"/>
          <w:szCs w:val="28"/>
        </w:rPr>
        <w:t>Telephone (02) 9363 5809</w:t>
      </w:r>
    </w:p>
    <w:p w:rsidR="007F7691" w:rsidRPr="005D607A" w:rsidRDefault="00B9378F" w:rsidP="007F7691">
      <w:pPr>
        <w:pStyle w:val="Default"/>
        <w:jc w:val="center"/>
        <w:rPr>
          <w:rFonts w:ascii="Tahoma" w:hAnsi="Tahoma" w:cs="Tahoma"/>
          <w:b/>
          <w:bCs/>
          <w:sz w:val="28"/>
          <w:szCs w:val="28"/>
        </w:rPr>
      </w:pPr>
      <w:r>
        <w:rPr>
          <w:rFonts w:ascii="Tahoma" w:hAnsi="Tahoma" w:cs="Tahoma"/>
          <w:b/>
          <w:bCs/>
          <w:sz w:val="28"/>
          <w:szCs w:val="28"/>
        </w:rPr>
        <w:t>Facsimile (02</w:t>
      </w:r>
      <w:proofErr w:type="gramStart"/>
      <w:r>
        <w:rPr>
          <w:rFonts w:ascii="Tahoma" w:hAnsi="Tahoma" w:cs="Tahoma"/>
          <w:b/>
          <w:bCs/>
          <w:sz w:val="28"/>
          <w:szCs w:val="28"/>
        </w:rPr>
        <w:t>)  9363</w:t>
      </w:r>
      <w:proofErr w:type="gramEnd"/>
      <w:r>
        <w:rPr>
          <w:rFonts w:ascii="Tahoma" w:hAnsi="Tahoma" w:cs="Tahoma"/>
          <w:b/>
          <w:bCs/>
          <w:sz w:val="28"/>
          <w:szCs w:val="28"/>
        </w:rPr>
        <w:t xml:space="preserve"> 5807</w:t>
      </w:r>
    </w:p>
    <w:p w:rsidR="007F7691" w:rsidRPr="005D607A" w:rsidRDefault="00B9378F" w:rsidP="007F7691">
      <w:pPr>
        <w:pStyle w:val="Default"/>
        <w:jc w:val="center"/>
        <w:rPr>
          <w:rFonts w:ascii="Tahoma" w:hAnsi="Tahoma" w:cs="Tahoma"/>
          <w:b/>
          <w:bCs/>
          <w:sz w:val="28"/>
          <w:szCs w:val="28"/>
        </w:rPr>
      </w:pPr>
      <w:r>
        <w:rPr>
          <w:rFonts w:ascii="Tahoma" w:hAnsi="Tahoma" w:cs="Tahoma"/>
          <w:b/>
          <w:bCs/>
          <w:sz w:val="28"/>
          <w:szCs w:val="28"/>
        </w:rPr>
        <w:t>E-mail: mail@rpeyc</w:t>
      </w:r>
      <w:r w:rsidR="007F7691" w:rsidRPr="005D607A">
        <w:rPr>
          <w:rFonts w:ascii="Tahoma" w:hAnsi="Tahoma" w:cs="Tahoma"/>
          <w:b/>
          <w:bCs/>
          <w:sz w:val="28"/>
          <w:szCs w:val="28"/>
        </w:rPr>
        <w:t>.com.au</w:t>
      </w:r>
    </w:p>
    <w:p w:rsidR="007F7691" w:rsidRPr="005D607A" w:rsidRDefault="007F7691" w:rsidP="007F7691">
      <w:pPr>
        <w:pStyle w:val="Default"/>
        <w:jc w:val="center"/>
        <w:rPr>
          <w:rFonts w:ascii="Tahoma" w:hAnsi="Tahoma" w:cs="Tahoma"/>
          <w:b/>
          <w:bCs/>
          <w:sz w:val="28"/>
          <w:szCs w:val="28"/>
        </w:rPr>
      </w:pPr>
    </w:p>
    <w:p w:rsidR="007F7691" w:rsidRPr="005D607A" w:rsidRDefault="007F7691" w:rsidP="007F7691">
      <w:pPr>
        <w:pStyle w:val="Default"/>
        <w:jc w:val="center"/>
        <w:rPr>
          <w:rFonts w:ascii="Tahoma" w:hAnsi="Tahoma" w:cs="Tahoma"/>
          <w:b/>
          <w:bCs/>
          <w:sz w:val="28"/>
          <w:szCs w:val="28"/>
        </w:rPr>
      </w:pPr>
      <w:r w:rsidRPr="005D607A">
        <w:rPr>
          <w:rFonts w:ascii="Tahoma" w:hAnsi="Tahoma" w:cs="Tahoma"/>
          <w:b/>
          <w:bCs/>
          <w:sz w:val="28"/>
          <w:szCs w:val="28"/>
        </w:rPr>
        <w:t xml:space="preserve">On Behalf of </w:t>
      </w:r>
    </w:p>
    <w:p w:rsidR="007F7691" w:rsidRPr="005D607A" w:rsidRDefault="000C173F" w:rsidP="007F7691">
      <w:pPr>
        <w:pStyle w:val="Default"/>
        <w:jc w:val="center"/>
        <w:rPr>
          <w:rFonts w:ascii="Tahoma" w:hAnsi="Tahoma" w:cs="Tahoma"/>
          <w:b/>
          <w:bCs/>
          <w:sz w:val="28"/>
          <w:szCs w:val="28"/>
        </w:rPr>
      </w:pPr>
      <w:r>
        <w:rPr>
          <w:rFonts w:ascii="Tahoma" w:hAnsi="Tahoma" w:cs="Tahoma"/>
          <w:b/>
          <w:bCs/>
          <w:sz w:val="28"/>
          <w:szCs w:val="28"/>
        </w:rPr>
        <w:t>J24 Class Association NSW</w:t>
      </w:r>
    </w:p>
    <w:p w:rsidR="007F7691" w:rsidRPr="005D607A" w:rsidRDefault="007F7691" w:rsidP="007F7691">
      <w:pPr>
        <w:pStyle w:val="Default"/>
        <w:jc w:val="center"/>
        <w:rPr>
          <w:rFonts w:ascii="Tahoma" w:hAnsi="Tahoma" w:cs="Tahoma"/>
          <w:b/>
          <w:bCs/>
          <w:sz w:val="28"/>
          <w:szCs w:val="28"/>
        </w:rPr>
      </w:pPr>
      <w:r w:rsidRPr="005D607A">
        <w:rPr>
          <w:rFonts w:ascii="Tahoma" w:hAnsi="Tahoma" w:cs="Tahoma"/>
          <w:b/>
          <w:bCs/>
          <w:color w:val="auto"/>
          <w:sz w:val="28"/>
          <w:szCs w:val="28"/>
        </w:rPr>
        <w:t>Email: paula_shires@hotmail.com</w:t>
      </w:r>
      <w:r w:rsidRPr="005D607A">
        <w:rPr>
          <w:rFonts w:ascii="Tahoma" w:hAnsi="Tahoma" w:cs="Tahoma"/>
        </w:rPr>
        <w:t xml:space="preserve"> </w:t>
      </w:r>
    </w:p>
    <w:p w:rsidR="007F7691" w:rsidRPr="005D607A" w:rsidRDefault="007F7691" w:rsidP="007F7691">
      <w:pPr>
        <w:pStyle w:val="Default"/>
        <w:jc w:val="center"/>
        <w:rPr>
          <w:rFonts w:ascii="Tahoma" w:hAnsi="Tahoma" w:cs="Tahoma"/>
          <w:b/>
          <w:bCs/>
          <w:sz w:val="28"/>
          <w:szCs w:val="28"/>
        </w:rPr>
      </w:pPr>
    </w:p>
    <w:p w:rsidR="007F7691" w:rsidRPr="005D607A" w:rsidRDefault="007F7691" w:rsidP="007F7691">
      <w:pPr>
        <w:pStyle w:val="Default"/>
        <w:jc w:val="center"/>
        <w:rPr>
          <w:rFonts w:ascii="Tahoma" w:hAnsi="Tahoma" w:cs="Tahoma"/>
          <w:b/>
          <w:bCs/>
          <w:sz w:val="28"/>
          <w:szCs w:val="28"/>
        </w:rPr>
      </w:pPr>
    </w:p>
    <w:p w:rsidR="007F7691" w:rsidRPr="005D607A" w:rsidRDefault="007F7691" w:rsidP="007F7691">
      <w:pPr>
        <w:pStyle w:val="Default"/>
        <w:jc w:val="center"/>
        <w:rPr>
          <w:rFonts w:ascii="Tahoma" w:hAnsi="Tahoma" w:cs="Tahoma"/>
          <w:b/>
          <w:bCs/>
          <w:sz w:val="28"/>
          <w:szCs w:val="28"/>
        </w:rPr>
      </w:pPr>
      <w:r w:rsidRPr="005D607A">
        <w:rPr>
          <w:rFonts w:ascii="Tahoma" w:hAnsi="Tahoma" w:cs="Tahoma"/>
          <w:b/>
          <w:bCs/>
          <w:sz w:val="28"/>
          <w:szCs w:val="28"/>
        </w:rPr>
        <w:t xml:space="preserve">Event website:  </w:t>
      </w:r>
    </w:p>
    <w:p w:rsidR="007F7691" w:rsidRPr="005D607A" w:rsidRDefault="007F7691" w:rsidP="007F7691">
      <w:pPr>
        <w:pStyle w:val="Default"/>
        <w:jc w:val="center"/>
        <w:rPr>
          <w:rFonts w:ascii="Tahoma" w:hAnsi="Tahoma" w:cs="Tahoma"/>
          <w:b/>
          <w:bCs/>
          <w:sz w:val="28"/>
          <w:szCs w:val="28"/>
        </w:rPr>
      </w:pPr>
      <w:r w:rsidRPr="005D607A">
        <w:rPr>
          <w:rFonts w:ascii="Tahoma" w:hAnsi="Tahoma" w:cs="Tahoma"/>
          <w:b/>
          <w:bCs/>
          <w:sz w:val="28"/>
          <w:szCs w:val="28"/>
        </w:rPr>
        <w:t>www.j24.com.au</w:t>
      </w:r>
    </w:p>
    <w:p w:rsidR="007F7691" w:rsidRPr="005D607A" w:rsidRDefault="007F7691" w:rsidP="007F7691">
      <w:pPr>
        <w:pStyle w:val="Default"/>
        <w:jc w:val="center"/>
        <w:rPr>
          <w:rFonts w:ascii="Tahoma" w:hAnsi="Tahoma" w:cs="Tahoma"/>
          <w:b/>
          <w:bCs/>
          <w:sz w:val="28"/>
          <w:szCs w:val="28"/>
        </w:rPr>
      </w:pPr>
    </w:p>
    <w:p w:rsidR="007F7691" w:rsidRPr="005D607A" w:rsidRDefault="007F7691" w:rsidP="007F7691">
      <w:pPr>
        <w:pStyle w:val="Default"/>
        <w:jc w:val="center"/>
        <w:rPr>
          <w:rFonts w:ascii="Tahoma" w:hAnsi="Tahoma" w:cs="Tahoma"/>
          <w:b/>
          <w:bCs/>
          <w:sz w:val="28"/>
          <w:szCs w:val="28"/>
        </w:rPr>
      </w:pPr>
    </w:p>
    <w:p w:rsidR="007F7691" w:rsidRPr="005D607A" w:rsidRDefault="007F7691" w:rsidP="007F7691">
      <w:pPr>
        <w:pStyle w:val="Default"/>
        <w:jc w:val="center"/>
        <w:rPr>
          <w:rFonts w:ascii="Tahoma" w:hAnsi="Tahoma" w:cs="Tahoma"/>
          <w:b/>
          <w:bCs/>
          <w:sz w:val="28"/>
          <w:szCs w:val="28"/>
        </w:rPr>
      </w:pPr>
    </w:p>
    <w:p w:rsidR="003141CA" w:rsidRDefault="003141CA" w:rsidP="007F7691">
      <w:pPr>
        <w:pStyle w:val="Default"/>
        <w:jc w:val="center"/>
        <w:rPr>
          <w:rFonts w:cs="Times New Roman"/>
          <w:b/>
          <w:bCs/>
          <w:sz w:val="40"/>
          <w:szCs w:val="40"/>
        </w:rPr>
      </w:pPr>
    </w:p>
    <w:p w:rsidR="003141CA" w:rsidRDefault="003141CA" w:rsidP="002F127F">
      <w:pPr>
        <w:pStyle w:val="Default"/>
        <w:jc w:val="center"/>
        <w:rPr>
          <w:b/>
          <w:bCs/>
          <w:sz w:val="40"/>
          <w:szCs w:val="40"/>
        </w:rPr>
      </w:pPr>
      <w:r>
        <w:rPr>
          <w:b/>
          <w:bCs/>
          <w:sz w:val="40"/>
          <w:szCs w:val="40"/>
        </w:rPr>
        <w:t xml:space="preserve"> </w:t>
      </w:r>
    </w:p>
    <w:p w:rsidR="003141CA" w:rsidRDefault="003141CA" w:rsidP="002F127F">
      <w:pPr>
        <w:pStyle w:val="Default"/>
        <w:jc w:val="center"/>
        <w:rPr>
          <w:b/>
          <w:bCs/>
          <w:sz w:val="40"/>
          <w:szCs w:val="40"/>
        </w:rPr>
      </w:pPr>
    </w:p>
    <w:p w:rsidR="004E35C2" w:rsidRDefault="004E35C2" w:rsidP="002F127F">
      <w:pPr>
        <w:pStyle w:val="Default"/>
        <w:jc w:val="center"/>
        <w:rPr>
          <w:b/>
          <w:bCs/>
          <w:sz w:val="28"/>
          <w:szCs w:val="28"/>
        </w:rPr>
      </w:pPr>
    </w:p>
    <w:p w:rsidR="00A373E6" w:rsidRDefault="00A373E6" w:rsidP="00A373E6">
      <w:pPr>
        <w:pStyle w:val="Default"/>
        <w:tabs>
          <w:tab w:val="left" w:pos="567"/>
        </w:tabs>
        <w:jc w:val="center"/>
        <w:rPr>
          <w:rFonts w:cs="Times New Roman"/>
          <w:b/>
          <w:bCs/>
          <w:sz w:val="32"/>
          <w:szCs w:val="32"/>
        </w:rPr>
      </w:pPr>
      <w:r w:rsidRPr="00F75C85">
        <w:rPr>
          <w:b/>
          <w:bCs/>
          <w:sz w:val="32"/>
          <w:szCs w:val="32"/>
        </w:rPr>
        <w:t xml:space="preserve">J24 </w:t>
      </w:r>
      <w:r w:rsidR="00B9378F">
        <w:rPr>
          <w:b/>
          <w:bCs/>
          <w:sz w:val="32"/>
          <w:szCs w:val="32"/>
        </w:rPr>
        <w:t>NSW State Championships</w:t>
      </w:r>
      <w:r>
        <w:rPr>
          <w:b/>
          <w:bCs/>
          <w:sz w:val="32"/>
          <w:szCs w:val="32"/>
        </w:rPr>
        <w:t xml:space="preserve"> </w:t>
      </w:r>
      <w:r w:rsidR="00677339">
        <w:rPr>
          <w:b/>
          <w:bCs/>
          <w:sz w:val="32"/>
          <w:szCs w:val="32"/>
        </w:rPr>
        <w:t>201</w:t>
      </w:r>
      <w:r w:rsidR="009F45C4">
        <w:rPr>
          <w:b/>
          <w:bCs/>
          <w:sz w:val="32"/>
          <w:szCs w:val="32"/>
        </w:rPr>
        <w:t>3</w:t>
      </w:r>
    </w:p>
    <w:p w:rsidR="00A373E6" w:rsidRDefault="00A373E6" w:rsidP="00A373E6">
      <w:pPr>
        <w:pStyle w:val="Default"/>
        <w:jc w:val="center"/>
        <w:rPr>
          <w:rFonts w:cs="Times New Roman"/>
          <w:b/>
          <w:bCs/>
          <w:sz w:val="32"/>
          <w:szCs w:val="32"/>
        </w:rPr>
      </w:pPr>
      <w:r w:rsidRPr="00F75C85">
        <w:rPr>
          <w:b/>
          <w:bCs/>
          <w:sz w:val="32"/>
          <w:szCs w:val="32"/>
        </w:rPr>
        <w:t xml:space="preserve">NOTICE OF RACE </w:t>
      </w:r>
    </w:p>
    <w:p w:rsidR="00A373E6" w:rsidRDefault="00A373E6" w:rsidP="00A373E6">
      <w:pPr>
        <w:pStyle w:val="Default"/>
        <w:rPr>
          <w:rFonts w:ascii="Helvetica" w:hAnsi="Helvetica" w:cs="Helvetica"/>
          <w:sz w:val="22"/>
          <w:szCs w:val="22"/>
        </w:rPr>
      </w:pPr>
    </w:p>
    <w:p w:rsidR="00A373E6" w:rsidRDefault="00A373E6" w:rsidP="00A373E6">
      <w:pPr>
        <w:pStyle w:val="Default"/>
        <w:rPr>
          <w:rFonts w:ascii="Helvetica" w:hAnsi="Helvetica" w:cs="Helvetica"/>
          <w:sz w:val="22"/>
          <w:szCs w:val="22"/>
        </w:rPr>
      </w:pPr>
      <w:r w:rsidRPr="0075554B">
        <w:rPr>
          <w:rFonts w:ascii="Helvetica" w:hAnsi="Helvetica" w:cs="Helvetica"/>
          <w:sz w:val="22"/>
          <w:szCs w:val="22"/>
        </w:rPr>
        <w:t xml:space="preserve">The Organising Authority for this Series is the </w:t>
      </w:r>
      <w:r w:rsidR="00B9378F">
        <w:rPr>
          <w:rFonts w:ascii="Helvetica" w:hAnsi="Helvetica" w:cs="Helvetica"/>
          <w:sz w:val="22"/>
          <w:szCs w:val="22"/>
        </w:rPr>
        <w:t>Royal Prince Edward Sai</w:t>
      </w:r>
      <w:r w:rsidR="007F7691">
        <w:rPr>
          <w:rFonts w:ascii="Helvetica" w:hAnsi="Helvetica" w:cs="Helvetica"/>
          <w:sz w:val="22"/>
          <w:szCs w:val="22"/>
        </w:rPr>
        <w:t>ling</w:t>
      </w:r>
      <w:r>
        <w:rPr>
          <w:rFonts w:ascii="Helvetica" w:hAnsi="Helvetica" w:cs="Helvetica"/>
          <w:sz w:val="22"/>
          <w:szCs w:val="22"/>
        </w:rPr>
        <w:t xml:space="preserve"> Club</w:t>
      </w:r>
      <w:r w:rsidRPr="0075554B">
        <w:rPr>
          <w:rFonts w:ascii="Helvetica" w:hAnsi="Helvetica" w:cs="Helvetica"/>
          <w:sz w:val="22"/>
          <w:szCs w:val="22"/>
        </w:rPr>
        <w:t>.</w:t>
      </w:r>
    </w:p>
    <w:p w:rsidR="00A373E6" w:rsidRDefault="00A373E6" w:rsidP="00A373E6">
      <w:pPr>
        <w:pStyle w:val="Default"/>
        <w:rPr>
          <w:rFonts w:ascii="Helvetica" w:hAnsi="Helvetica" w:cs="Helvetica"/>
          <w:sz w:val="22"/>
          <w:szCs w:val="22"/>
        </w:rPr>
      </w:pPr>
    </w:p>
    <w:p w:rsidR="00A373E6" w:rsidRDefault="00A373E6" w:rsidP="00A373E6">
      <w:pPr>
        <w:pStyle w:val="Default"/>
        <w:ind w:left="560" w:hanging="560"/>
        <w:rPr>
          <w:rFonts w:cs="Times New Roman"/>
          <w:sz w:val="28"/>
          <w:szCs w:val="28"/>
        </w:rPr>
      </w:pPr>
      <w:r>
        <w:rPr>
          <w:b/>
          <w:bCs/>
          <w:sz w:val="28"/>
          <w:szCs w:val="28"/>
        </w:rPr>
        <w:t xml:space="preserve">1 </w:t>
      </w:r>
      <w:r>
        <w:rPr>
          <w:b/>
          <w:bCs/>
          <w:sz w:val="28"/>
          <w:szCs w:val="28"/>
        </w:rPr>
        <w:tab/>
        <w:t>RULES</w:t>
      </w:r>
    </w:p>
    <w:p w:rsidR="00A373E6" w:rsidRPr="0075554B" w:rsidRDefault="00A373E6" w:rsidP="00A373E6">
      <w:pPr>
        <w:pStyle w:val="Default"/>
        <w:ind w:firstLine="560"/>
        <w:rPr>
          <w:rFonts w:cs="Times New Roman"/>
          <w:sz w:val="22"/>
          <w:szCs w:val="22"/>
        </w:rPr>
      </w:pPr>
      <w:r>
        <w:rPr>
          <w:sz w:val="22"/>
          <w:szCs w:val="22"/>
        </w:rPr>
        <w:t>All races will be conducted under the following:</w:t>
      </w:r>
    </w:p>
    <w:p w:rsidR="00A373E6" w:rsidRDefault="00A373E6" w:rsidP="00A373E6">
      <w:pPr>
        <w:pStyle w:val="Default"/>
        <w:rPr>
          <w:rFonts w:cs="Times New Roman"/>
          <w:sz w:val="22"/>
          <w:szCs w:val="22"/>
        </w:rPr>
      </w:pPr>
    </w:p>
    <w:p w:rsidR="00A373E6" w:rsidRPr="0075554B" w:rsidRDefault="00A373E6" w:rsidP="00A373E6">
      <w:pPr>
        <w:pStyle w:val="Default"/>
        <w:ind w:left="560" w:hanging="560"/>
        <w:rPr>
          <w:sz w:val="22"/>
          <w:szCs w:val="22"/>
        </w:rPr>
      </w:pPr>
      <w:r>
        <w:rPr>
          <w:sz w:val="22"/>
          <w:szCs w:val="22"/>
        </w:rPr>
        <w:t>1</w:t>
      </w:r>
      <w:r w:rsidRPr="0075554B">
        <w:rPr>
          <w:sz w:val="22"/>
          <w:szCs w:val="22"/>
        </w:rPr>
        <w:t xml:space="preserve">.1 </w:t>
      </w:r>
      <w:r>
        <w:rPr>
          <w:rFonts w:cs="Times New Roman"/>
          <w:sz w:val="22"/>
          <w:szCs w:val="22"/>
        </w:rPr>
        <w:tab/>
      </w:r>
      <w:r>
        <w:rPr>
          <w:sz w:val="22"/>
          <w:szCs w:val="22"/>
        </w:rPr>
        <w:t xml:space="preserve">The current Racing Rules of </w:t>
      </w:r>
      <w:r w:rsidRPr="0075554B">
        <w:rPr>
          <w:sz w:val="22"/>
          <w:szCs w:val="22"/>
        </w:rPr>
        <w:t>Sailing</w:t>
      </w:r>
      <w:r>
        <w:rPr>
          <w:sz w:val="22"/>
          <w:szCs w:val="22"/>
        </w:rPr>
        <w:t xml:space="preserve"> (RRS) of the International Sailing Federation (ISAF).</w:t>
      </w:r>
      <w:r w:rsidRPr="0075554B">
        <w:rPr>
          <w:sz w:val="22"/>
          <w:szCs w:val="22"/>
        </w:rPr>
        <w:t xml:space="preserve"> </w:t>
      </w:r>
    </w:p>
    <w:p w:rsidR="00A373E6" w:rsidRPr="0075554B" w:rsidRDefault="00A373E6" w:rsidP="00A373E6">
      <w:pPr>
        <w:pStyle w:val="Default"/>
        <w:ind w:left="560" w:hanging="560"/>
        <w:rPr>
          <w:sz w:val="22"/>
          <w:szCs w:val="22"/>
        </w:rPr>
      </w:pPr>
    </w:p>
    <w:p w:rsidR="00A373E6" w:rsidRDefault="00A373E6" w:rsidP="00A373E6">
      <w:pPr>
        <w:pStyle w:val="Default"/>
        <w:tabs>
          <w:tab w:val="left" w:pos="567"/>
        </w:tabs>
        <w:rPr>
          <w:sz w:val="22"/>
          <w:szCs w:val="22"/>
        </w:rPr>
      </w:pPr>
      <w:r>
        <w:rPr>
          <w:sz w:val="22"/>
          <w:szCs w:val="22"/>
        </w:rPr>
        <w:t>1</w:t>
      </w:r>
      <w:r w:rsidRPr="0075554B">
        <w:rPr>
          <w:sz w:val="22"/>
          <w:szCs w:val="22"/>
        </w:rPr>
        <w:t xml:space="preserve">.2 </w:t>
      </w:r>
      <w:r>
        <w:rPr>
          <w:rFonts w:cs="Times New Roman"/>
          <w:sz w:val="22"/>
          <w:szCs w:val="22"/>
        </w:rPr>
        <w:tab/>
      </w:r>
      <w:r>
        <w:rPr>
          <w:sz w:val="22"/>
          <w:szCs w:val="22"/>
        </w:rPr>
        <w:t>T</w:t>
      </w:r>
      <w:r w:rsidRPr="000475CB">
        <w:rPr>
          <w:color w:val="auto"/>
          <w:sz w:val="22"/>
          <w:szCs w:val="22"/>
        </w:rPr>
        <w:t>he</w:t>
      </w:r>
      <w:r w:rsidRPr="0075554B">
        <w:rPr>
          <w:sz w:val="22"/>
          <w:szCs w:val="22"/>
        </w:rPr>
        <w:t xml:space="preserve"> Prescriptions and Special Regulations of Yachting Australia</w:t>
      </w:r>
      <w:r>
        <w:rPr>
          <w:sz w:val="22"/>
          <w:szCs w:val="22"/>
        </w:rPr>
        <w:t>.</w:t>
      </w:r>
    </w:p>
    <w:p w:rsidR="00A373E6" w:rsidRDefault="00A373E6" w:rsidP="00A373E6">
      <w:pPr>
        <w:pStyle w:val="Default"/>
        <w:tabs>
          <w:tab w:val="left" w:pos="567"/>
        </w:tabs>
        <w:rPr>
          <w:sz w:val="22"/>
          <w:szCs w:val="22"/>
        </w:rPr>
      </w:pPr>
    </w:p>
    <w:p w:rsidR="00A373E6" w:rsidRDefault="00A373E6" w:rsidP="00A373E6">
      <w:pPr>
        <w:pStyle w:val="Default"/>
        <w:tabs>
          <w:tab w:val="left" w:pos="567"/>
        </w:tabs>
        <w:ind w:left="567" w:hanging="567"/>
        <w:rPr>
          <w:sz w:val="22"/>
          <w:szCs w:val="22"/>
        </w:rPr>
      </w:pPr>
      <w:r>
        <w:rPr>
          <w:sz w:val="22"/>
          <w:szCs w:val="22"/>
        </w:rPr>
        <w:t>1.3</w:t>
      </w:r>
      <w:r>
        <w:rPr>
          <w:sz w:val="22"/>
          <w:szCs w:val="22"/>
        </w:rPr>
        <w:tab/>
        <w:t>The International J24 Class Rules 20</w:t>
      </w:r>
      <w:r w:rsidR="008342C2">
        <w:rPr>
          <w:sz w:val="22"/>
          <w:szCs w:val="22"/>
        </w:rPr>
        <w:t>12</w:t>
      </w:r>
      <w:r>
        <w:rPr>
          <w:sz w:val="22"/>
          <w:szCs w:val="22"/>
        </w:rPr>
        <w:t xml:space="preserve"> (exc</w:t>
      </w:r>
      <w:r w:rsidR="001A69F5">
        <w:rPr>
          <w:sz w:val="22"/>
          <w:szCs w:val="22"/>
        </w:rPr>
        <w:t>ept as altered by the Sailing</w:t>
      </w:r>
      <w:r>
        <w:rPr>
          <w:sz w:val="22"/>
          <w:szCs w:val="22"/>
        </w:rPr>
        <w:t xml:space="preserve"> Instructions or this Notice of Race).</w:t>
      </w:r>
    </w:p>
    <w:p w:rsidR="00A373E6" w:rsidRDefault="00A373E6" w:rsidP="00A373E6">
      <w:pPr>
        <w:pStyle w:val="Default"/>
        <w:tabs>
          <w:tab w:val="left" w:pos="567"/>
        </w:tabs>
        <w:rPr>
          <w:rFonts w:cs="Times New Roman"/>
          <w:sz w:val="22"/>
          <w:szCs w:val="22"/>
        </w:rPr>
      </w:pPr>
    </w:p>
    <w:p w:rsidR="00A373E6" w:rsidRDefault="00A373E6" w:rsidP="00A373E6">
      <w:pPr>
        <w:pStyle w:val="Default"/>
        <w:tabs>
          <w:tab w:val="left" w:pos="567"/>
        </w:tabs>
        <w:rPr>
          <w:sz w:val="22"/>
          <w:szCs w:val="22"/>
        </w:rPr>
      </w:pPr>
      <w:r>
        <w:rPr>
          <w:sz w:val="22"/>
          <w:szCs w:val="22"/>
        </w:rPr>
        <w:t>1.4</w:t>
      </w:r>
      <w:r>
        <w:rPr>
          <w:sz w:val="22"/>
          <w:szCs w:val="22"/>
        </w:rPr>
        <w:tab/>
        <w:t>This Notice of Race.</w:t>
      </w:r>
    </w:p>
    <w:p w:rsidR="00A373E6" w:rsidRDefault="00A373E6" w:rsidP="00A373E6">
      <w:pPr>
        <w:pStyle w:val="Default"/>
        <w:tabs>
          <w:tab w:val="left" w:pos="567"/>
        </w:tabs>
        <w:rPr>
          <w:sz w:val="22"/>
          <w:szCs w:val="22"/>
        </w:rPr>
      </w:pPr>
    </w:p>
    <w:p w:rsidR="00A373E6" w:rsidRDefault="00A373E6" w:rsidP="00A373E6">
      <w:pPr>
        <w:pStyle w:val="Default"/>
        <w:tabs>
          <w:tab w:val="left" w:pos="567"/>
        </w:tabs>
        <w:rPr>
          <w:sz w:val="22"/>
          <w:szCs w:val="22"/>
        </w:rPr>
      </w:pPr>
      <w:r>
        <w:rPr>
          <w:sz w:val="22"/>
          <w:szCs w:val="22"/>
        </w:rPr>
        <w:t>1.5</w:t>
      </w:r>
      <w:r>
        <w:rPr>
          <w:sz w:val="22"/>
          <w:szCs w:val="22"/>
        </w:rPr>
        <w:tab/>
        <w:t>The Sailing Instructions to be issued prior to the race.</w:t>
      </w:r>
    </w:p>
    <w:p w:rsidR="00A373E6" w:rsidRDefault="00A373E6" w:rsidP="00A373E6">
      <w:pPr>
        <w:pStyle w:val="Default"/>
        <w:rPr>
          <w:rFonts w:cs="Times New Roman"/>
          <w:sz w:val="22"/>
          <w:szCs w:val="22"/>
        </w:rPr>
      </w:pPr>
    </w:p>
    <w:p w:rsidR="00A373E6" w:rsidRDefault="00A373E6" w:rsidP="00A373E6">
      <w:pPr>
        <w:pStyle w:val="Default"/>
        <w:ind w:left="560" w:hanging="560"/>
        <w:rPr>
          <w:rFonts w:cs="Times New Roman"/>
          <w:sz w:val="28"/>
          <w:szCs w:val="28"/>
        </w:rPr>
      </w:pPr>
      <w:r>
        <w:rPr>
          <w:b/>
          <w:bCs/>
          <w:sz w:val="28"/>
          <w:szCs w:val="28"/>
        </w:rPr>
        <w:t xml:space="preserve">2 </w:t>
      </w:r>
      <w:r>
        <w:rPr>
          <w:b/>
          <w:bCs/>
          <w:sz w:val="28"/>
          <w:szCs w:val="28"/>
        </w:rPr>
        <w:tab/>
        <w:t xml:space="preserve">ALTERATIONS OF CLASS RULES </w:t>
      </w:r>
    </w:p>
    <w:p w:rsidR="00A373E6" w:rsidRPr="0075554B" w:rsidRDefault="00A373E6" w:rsidP="00A373E6">
      <w:pPr>
        <w:pStyle w:val="Default"/>
        <w:ind w:firstLine="560"/>
        <w:rPr>
          <w:sz w:val="22"/>
          <w:szCs w:val="22"/>
        </w:rPr>
      </w:pPr>
      <w:r w:rsidRPr="0075554B">
        <w:rPr>
          <w:sz w:val="22"/>
          <w:szCs w:val="22"/>
        </w:rPr>
        <w:t xml:space="preserve">The Rules of the International J24 Class </w:t>
      </w:r>
      <w:r>
        <w:rPr>
          <w:sz w:val="22"/>
          <w:szCs w:val="22"/>
        </w:rPr>
        <w:t>20</w:t>
      </w:r>
      <w:r w:rsidR="008342C2">
        <w:rPr>
          <w:sz w:val="22"/>
          <w:szCs w:val="22"/>
        </w:rPr>
        <w:t>12</w:t>
      </w:r>
      <w:r>
        <w:rPr>
          <w:sz w:val="22"/>
          <w:szCs w:val="22"/>
        </w:rPr>
        <w:t xml:space="preserve"> </w:t>
      </w:r>
      <w:r w:rsidRPr="00141A29">
        <w:rPr>
          <w:color w:val="auto"/>
          <w:sz w:val="22"/>
          <w:szCs w:val="22"/>
        </w:rPr>
        <w:t>are changed</w:t>
      </w:r>
      <w:r>
        <w:rPr>
          <w:color w:val="0070C0"/>
          <w:sz w:val="22"/>
          <w:szCs w:val="22"/>
        </w:rPr>
        <w:t xml:space="preserve"> </w:t>
      </w:r>
      <w:r w:rsidRPr="0075554B">
        <w:rPr>
          <w:sz w:val="22"/>
          <w:szCs w:val="22"/>
        </w:rPr>
        <w:t xml:space="preserve">as follows: </w:t>
      </w:r>
    </w:p>
    <w:p w:rsidR="00A373E6" w:rsidRPr="0075554B" w:rsidRDefault="00A373E6" w:rsidP="00A373E6">
      <w:pPr>
        <w:pStyle w:val="Default"/>
        <w:rPr>
          <w:rFonts w:cs="Times New Roman"/>
          <w:sz w:val="22"/>
          <w:szCs w:val="22"/>
        </w:rPr>
      </w:pPr>
    </w:p>
    <w:p w:rsidR="00A373E6" w:rsidRPr="0075554B" w:rsidRDefault="00A373E6" w:rsidP="00A373E6">
      <w:pPr>
        <w:pStyle w:val="Default"/>
        <w:ind w:left="560" w:hanging="560"/>
        <w:rPr>
          <w:rFonts w:cs="Times New Roman"/>
          <w:sz w:val="22"/>
          <w:szCs w:val="22"/>
        </w:rPr>
      </w:pPr>
      <w:r>
        <w:rPr>
          <w:sz w:val="22"/>
          <w:szCs w:val="22"/>
        </w:rPr>
        <w:t>2.1</w:t>
      </w:r>
      <w:r w:rsidRPr="0075554B">
        <w:rPr>
          <w:sz w:val="22"/>
          <w:szCs w:val="22"/>
        </w:rPr>
        <w:t xml:space="preserve"> </w:t>
      </w:r>
      <w:r>
        <w:rPr>
          <w:rFonts w:cs="Times New Roman"/>
          <w:sz w:val="22"/>
          <w:szCs w:val="22"/>
        </w:rPr>
        <w:tab/>
      </w:r>
      <w:r w:rsidRPr="0075554B">
        <w:rPr>
          <w:sz w:val="22"/>
          <w:szCs w:val="22"/>
        </w:rPr>
        <w:t xml:space="preserve">Where a boat deviates from the rules of measurement on hull and rigging, such deviation may be considered legal when a class measurer is satisfied that the item in question is ‘as supplied by the licensed builder at the time of manufacture’. </w:t>
      </w:r>
      <w:r>
        <w:rPr>
          <w:sz w:val="22"/>
          <w:szCs w:val="22"/>
        </w:rPr>
        <w:t>The measurement certificate shall be endorsed appropriately by the class measurer.</w:t>
      </w:r>
    </w:p>
    <w:p w:rsidR="00A373E6" w:rsidRPr="0075554B" w:rsidRDefault="00A373E6" w:rsidP="00A373E6">
      <w:pPr>
        <w:pStyle w:val="Default"/>
        <w:ind w:left="560" w:hanging="560"/>
        <w:rPr>
          <w:rFonts w:cs="Times New Roman"/>
          <w:sz w:val="22"/>
          <w:szCs w:val="22"/>
        </w:rPr>
      </w:pPr>
    </w:p>
    <w:p w:rsidR="00A373E6" w:rsidRPr="0075554B" w:rsidRDefault="00A373E6" w:rsidP="00A373E6">
      <w:pPr>
        <w:pStyle w:val="Default"/>
        <w:ind w:left="560" w:hanging="560"/>
        <w:rPr>
          <w:sz w:val="22"/>
          <w:szCs w:val="22"/>
        </w:rPr>
      </w:pPr>
      <w:r>
        <w:rPr>
          <w:sz w:val="22"/>
          <w:szCs w:val="22"/>
        </w:rPr>
        <w:t>2.2</w:t>
      </w:r>
      <w:r w:rsidRPr="0075554B">
        <w:rPr>
          <w:sz w:val="22"/>
          <w:szCs w:val="22"/>
        </w:rPr>
        <w:t xml:space="preserve"> </w:t>
      </w:r>
      <w:r>
        <w:rPr>
          <w:rFonts w:cs="Times New Roman"/>
          <w:sz w:val="22"/>
          <w:szCs w:val="22"/>
        </w:rPr>
        <w:tab/>
      </w:r>
      <w:r w:rsidRPr="0075554B">
        <w:rPr>
          <w:sz w:val="22"/>
          <w:szCs w:val="22"/>
        </w:rPr>
        <w:t xml:space="preserve">Class rule 5.3 is changed as follows: A boat may sail with different crew on different days provided the crew changes are declared at registration. </w:t>
      </w:r>
      <w:r>
        <w:rPr>
          <w:sz w:val="22"/>
          <w:szCs w:val="22"/>
        </w:rPr>
        <w:t xml:space="preserve">The number of declared crew shall remain the same throughout the regatta. </w:t>
      </w:r>
      <w:r w:rsidRPr="0075554B">
        <w:rPr>
          <w:sz w:val="22"/>
          <w:szCs w:val="22"/>
        </w:rPr>
        <w:t xml:space="preserve">Crew changes not declared at registration require advance written approval of the Race Officer and will only be approved in exceptional circumstances. </w:t>
      </w:r>
    </w:p>
    <w:p w:rsidR="00A373E6" w:rsidRDefault="00A373E6" w:rsidP="00A373E6">
      <w:pPr>
        <w:pStyle w:val="Default"/>
        <w:ind w:left="560" w:hanging="560"/>
        <w:rPr>
          <w:rFonts w:cs="Times New Roman"/>
          <w:sz w:val="23"/>
          <w:szCs w:val="23"/>
        </w:rPr>
      </w:pPr>
    </w:p>
    <w:p w:rsidR="00A373E6" w:rsidRDefault="00A373E6" w:rsidP="00A373E6">
      <w:pPr>
        <w:pStyle w:val="Default"/>
        <w:ind w:left="560" w:hanging="560"/>
        <w:rPr>
          <w:rFonts w:cs="Times New Roman"/>
          <w:sz w:val="28"/>
          <w:szCs w:val="28"/>
        </w:rPr>
      </w:pPr>
      <w:r>
        <w:rPr>
          <w:b/>
          <w:bCs/>
          <w:sz w:val="28"/>
          <w:szCs w:val="28"/>
        </w:rPr>
        <w:t xml:space="preserve">3 </w:t>
      </w:r>
      <w:r>
        <w:rPr>
          <w:b/>
          <w:bCs/>
          <w:sz w:val="28"/>
          <w:szCs w:val="28"/>
        </w:rPr>
        <w:tab/>
        <w:t xml:space="preserve">ADVERTISING </w:t>
      </w:r>
    </w:p>
    <w:p w:rsidR="00A373E6" w:rsidRPr="00401A1D" w:rsidRDefault="00A373E6" w:rsidP="00A373E6">
      <w:pPr>
        <w:pStyle w:val="Default"/>
        <w:ind w:left="560" w:hanging="560"/>
        <w:rPr>
          <w:rFonts w:cs="Times New Roman"/>
          <w:color w:val="0070C0"/>
          <w:sz w:val="22"/>
          <w:szCs w:val="22"/>
        </w:rPr>
      </w:pPr>
      <w:r w:rsidRPr="00141A29">
        <w:rPr>
          <w:sz w:val="22"/>
          <w:szCs w:val="22"/>
        </w:rPr>
        <w:t xml:space="preserve">3.1 </w:t>
      </w:r>
      <w:r>
        <w:rPr>
          <w:rFonts w:cs="Times New Roman"/>
          <w:sz w:val="22"/>
          <w:szCs w:val="22"/>
        </w:rPr>
        <w:tab/>
      </w:r>
      <w:r w:rsidRPr="00141A29">
        <w:rPr>
          <w:sz w:val="22"/>
          <w:szCs w:val="22"/>
        </w:rPr>
        <w:t>For the purpose of advertising, the classification of this championship shall be in accordance with ISAF Regulation 20</w:t>
      </w:r>
      <w:r>
        <w:rPr>
          <w:sz w:val="22"/>
          <w:szCs w:val="22"/>
        </w:rPr>
        <w:t>.</w:t>
      </w:r>
      <w:r w:rsidRPr="00141A29">
        <w:rPr>
          <w:sz w:val="22"/>
          <w:szCs w:val="22"/>
        </w:rPr>
        <w:t xml:space="preserve"> </w:t>
      </w:r>
      <w:r>
        <w:rPr>
          <w:rFonts w:cs="Times New Roman"/>
          <w:color w:val="0070C0"/>
          <w:sz w:val="22"/>
          <w:szCs w:val="22"/>
        </w:rPr>
        <w:br/>
      </w:r>
    </w:p>
    <w:p w:rsidR="00A373E6" w:rsidRPr="00A21673" w:rsidRDefault="00A373E6" w:rsidP="00A373E6">
      <w:pPr>
        <w:pStyle w:val="Default"/>
        <w:ind w:left="560" w:hanging="560"/>
        <w:rPr>
          <w:sz w:val="22"/>
          <w:szCs w:val="22"/>
        </w:rPr>
      </w:pPr>
      <w:r>
        <w:rPr>
          <w:sz w:val="22"/>
          <w:szCs w:val="22"/>
        </w:rPr>
        <w:t xml:space="preserve">3.2  </w:t>
      </w:r>
      <w:r>
        <w:rPr>
          <w:sz w:val="22"/>
          <w:szCs w:val="22"/>
        </w:rPr>
        <w:tab/>
      </w:r>
      <w:r w:rsidRPr="00A21673">
        <w:rPr>
          <w:sz w:val="22"/>
          <w:szCs w:val="22"/>
        </w:rPr>
        <w:t xml:space="preserve">Boats may be required to display advertising </w:t>
      </w:r>
      <w:r>
        <w:rPr>
          <w:sz w:val="22"/>
          <w:szCs w:val="22"/>
        </w:rPr>
        <w:t xml:space="preserve">material </w:t>
      </w:r>
      <w:r w:rsidRPr="00A21673">
        <w:rPr>
          <w:sz w:val="22"/>
          <w:szCs w:val="22"/>
        </w:rPr>
        <w:t xml:space="preserve">chosen and supplied by the organizing authority.  </w:t>
      </w:r>
    </w:p>
    <w:p w:rsidR="00A373E6" w:rsidRDefault="00A373E6" w:rsidP="00A373E6">
      <w:pPr>
        <w:pStyle w:val="Default"/>
        <w:ind w:left="560" w:hanging="560"/>
        <w:rPr>
          <w:rFonts w:cs="Times New Roman"/>
          <w:b/>
          <w:bCs/>
          <w:sz w:val="28"/>
          <w:szCs w:val="28"/>
        </w:rPr>
      </w:pPr>
    </w:p>
    <w:p w:rsidR="00A373E6" w:rsidRDefault="00A373E6" w:rsidP="00A373E6">
      <w:pPr>
        <w:pStyle w:val="Default"/>
        <w:ind w:left="560" w:hanging="560"/>
        <w:rPr>
          <w:rFonts w:cs="Times New Roman"/>
          <w:sz w:val="28"/>
          <w:szCs w:val="28"/>
        </w:rPr>
      </w:pPr>
      <w:r>
        <w:rPr>
          <w:b/>
          <w:bCs/>
          <w:sz w:val="28"/>
          <w:szCs w:val="28"/>
        </w:rPr>
        <w:t xml:space="preserve">4 </w:t>
      </w:r>
      <w:r>
        <w:rPr>
          <w:b/>
          <w:bCs/>
          <w:sz w:val="28"/>
          <w:szCs w:val="28"/>
        </w:rPr>
        <w:tab/>
        <w:t xml:space="preserve">ELIGIBILITY AND ENTRY </w:t>
      </w:r>
    </w:p>
    <w:p w:rsidR="00A373E6" w:rsidRPr="0075554B" w:rsidRDefault="00A373E6" w:rsidP="00A373E6">
      <w:pPr>
        <w:pStyle w:val="Default"/>
        <w:ind w:left="560"/>
        <w:rPr>
          <w:sz w:val="22"/>
          <w:szCs w:val="22"/>
        </w:rPr>
      </w:pPr>
      <w:r w:rsidRPr="0075554B">
        <w:rPr>
          <w:sz w:val="22"/>
          <w:szCs w:val="22"/>
        </w:rPr>
        <w:t xml:space="preserve">The Championship is open to boats of the International J24 Class that fulfil the following requirements: </w:t>
      </w:r>
    </w:p>
    <w:p w:rsidR="00A373E6" w:rsidRPr="0075554B" w:rsidRDefault="00A373E6" w:rsidP="00A373E6">
      <w:pPr>
        <w:pStyle w:val="Default"/>
        <w:rPr>
          <w:rFonts w:cs="Times New Roman"/>
          <w:sz w:val="22"/>
          <w:szCs w:val="22"/>
        </w:rPr>
      </w:pPr>
    </w:p>
    <w:p w:rsidR="00A373E6" w:rsidRPr="0075554B" w:rsidRDefault="00A373E6" w:rsidP="00A373E6">
      <w:pPr>
        <w:pStyle w:val="Default"/>
        <w:ind w:left="560" w:hanging="560"/>
        <w:rPr>
          <w:rFonts w:cs="Times New Roman"/>
          <w:sz w:val="22"/>
          <w:szCs w:val="22"/>
        </w:rPr>
      </w:pPr>
      <w:r w:rsidRPr="0075554B">
        <w:rPr>
          <w:sz w:val="22"/>
          <w:szCs w:val="22"/>
        </w:rPr>
        <w:t xml:space="preserve">4.1 </w:t>
      </w:r>
      <w:r>
        <w:rPr>
          <w:rFonts w:cs="Times New Roman"/>
          <w:sz w:val="22"/>
          <w:szCs w:val="22"/>
        </w:rPr>
        <w:tab/>
      </w:r>
      <w:r w:rsidRPr="0075554B">
        <w:rPr>
          <w:sz w:val="22"/>
          <w:szCs w:val="22"/>
        </w:rPr>
        <w:t xml:space="preserve">Each </w:t>
      </w:r>
      <w:r>
        <w:rPr>
          <w:sz w:val="22"/>
          <w:szCs w:val="22"/>
        </w:rPr>
        <w:t>helmsperson</w:t>
      </w:r>
      <w:r w:rsidRPr="0075554B">
        <w:rPr>
          <w:sz w:val="22"/>
          <w:szCs w:val="22"/>
        </w:rPr>
        <w:t xml:space="preserve"> and crew shall be a member of a Club affiliated with their respective State or National Yachting Association. </w:t>
      </w:r>
      <w:r>
        <w:rPr>
          <w:sz w:val="22"/>
          <w:szCs w:val="22"/>
        </w:rPr>
        <w:t>YNSW Crew Club is an affiliated club (RRS 55).</w:t>
      </w:r>
    </w:p>
    <w:p w:rsidR="00A373E6" w:rsidRPr="0075554B" w:rsidRDefault="00A373E6" w:rsidP="00A373E6">
      <w:pPr>
        <w:pStyle w:val="Default"/>
        <w:ind w:left="560" w:hanging="560"/>
        <w:rPr>
          <w:rFonts w:cs="Times New Roman"/>
          <w:sz w:val="22"/>
          <w:szCs w:val="22"/>
        </w:rPr>
      </w:pPr>
    </w:p>
    <w:p w:rsidR="00A373E6" w:rsidRPr="0075554B" w:rsidRDefault="00A373E6" w:rsidP="00A373E6">
      <w:pPr>
        <w:pStyle w:val="Default"/>
        <w:ind w:left="560" w:hanging="560"/>
        <w:rPr>
          <w:sz w:val="22"/>
          <w:szCs w:val="22"/>
        </w:rPr>
      </w:pPr>
      <w:r w:rsidRPr="0075554B">
        <w:rPr>
          <w:sz w:val="22"/>
          <w:szCs w:val="22"/>
        </w:rPr>
        <w:lastRenderedPageBreak/>
        <w:t xml:space="preserve">4.2 </w:t>
      </w:r>
      <w:r>
        <w:rPr>
          <w:rFonts w:cs="Times New Roman"/>
          <w:sz w:val="22"/>
          <w:szCs w:val="22"/>
        </w:rPr>
        <w:tab/>
      </w:r>
      <w:r w:rsidRPr="0075554B">
        <w:rPr>
          <w:sz w:val="22"/>
          <w:szCs w:val="22"/>
        </w:rPr>
        <w:t xml:space="preserve">Each </w:t>
      </w:r>
      <w:r>
        <w:rPr>
          <w:sz w:val="22"/>
          <w:szCs w:val="22"/>
        </w:rPr>
        <w:t>helmsperson</w:t>
      </w:r>
      <w:r w:rsidRPr="0075554B">
        <w:rPr>
          <w:sz w:val="22"/>
          <w:szCs w:val="22"/>
        </w:rPr>
        <w:t xml:space="preserve"> </w:t>
      </w:r>
      <w:r>
        <w:rPr>
          <w:sz w:val="22"/>
          <w:szCs w:val="22"/>
        </w:rPr>
        <w:t>and</w:t>
      </w:r>
      <w:r w:rsidRPr="0075554B">
        <w:rPr>
          <w:sz w:val="22"/>
          <w:szCs w:val="22"/>
        </w:rPr>
        <w:t xml:space="preserve"> crew shall be a financial member of their State J24 Class Association. </w:t>
      </w:r>
    </w:p>
    <w:p w:rsidR="00A373E6" w:rsidRPr="0075554B" w:rsidRDefault="00A373E6" w:rsidP="00A373E6">
      <w:pPr>
        <w:pStyle w:val="Default"/>
        <w:ind w:left="560" w:hanging="560"/>
        <w:rPr>
          <w:sz w:val="22"/>
          <w:szCs w:val="22"/>
        </w:rPr>
      </w:pPr>
    </w:p>
    <w:p w:rsidR="00A373E6" w:rsidRPr="0075554B" w:rsidRDefault="00A373E6" w:rsidP="00A373E6">
      <w:pPr>
        <w:pStyle w:val="Default"/>
        <w:ind w:left="560" w:hanging="560"/>
        <w:rPr>
          <w:sz w:val="22"/>
          <w:szCs w:val="22"/>
        </w:rPr>
      </w:pPr>
      <w:r w:rsidRPr="0075554B">
        <w:rPr>
          <w:sz w:val="22"/>
          <w:szCs w:val="22"/>
        </w:rPr>
        <w:t xml:space="preserve">4.3 </w:t>
      </w:r>
      <w:r>
        <w:rPr>
          <w:rFonts w:cs="Times New Roman"/>
          <w:sz w:val="22"/>
          <w:szCs w:val="22"/>
        </w:rPr>
        <w:tab/>
      </w:r>
      <w:r w:rsidRPr="0075554B">
        <w:rPr>
          <w:sz w:val="22"/>
          <w:szCs w:val="22"/>
        </w:rPr>
        <w:t>The owner of the J24 as shown on the measurement certificate shall be a member of their State Class Association.</w:t>
      </w:r>
    </w:p>
    <w:p w:rsidR="00A373E6" w:rsidRPr="0075554B" w:rsidRDefault="00A373E6" w:rsidP="00A373E6">
      <w:pPr>
        <w:pStyle w:val="Default"/>
        <w:rPr>
          <w:rFonts w:cs="Times New Roman"/>
          <w:sz w:val="22"/>
          <w:szCs w:val="22"/>
        </w:rPr>
      </w:pPr>
    </w:p>
    <w:p w:rsidR="00A373E6" w:rsidRDefault="00A373E6" w:rsidP="00A373E6">
      <w:pPr>
        <w:pStyle w:val="Default"/>
        <w:ind w:left="560" w:hanging="560"/>
        <w:rPr>
          <w:sz w:val="22"/>
          <w:szCs w:val="22"/>
        </w:rPr>
      </w:pPr>
      <w:r w:rsidRPr="0075554B">
        <w:rPr>
          <w:sz w:val="22"/>
          <w:szCs w:val="22"/>
        </w:rPr>
        <w:t xml:space="preserve">4.4 </w:t>
      </w:r>
      <w:r>
        <w:rPr>
          <w:rFonts w:cs="Times New Roman"/>
          <w:sz w:val="22"/>
          <w:szCs w:val="22"/>
        </w:rPr>
        <w:tab/>
      </w:r>
      <w:r w:rsidRPr="0075554B">
        <w:rPr>
          <w:sz w:val="22"/>
          <w:szCs w:val="22"/>
        </w:rPr>
        <w:t xml:space="preserve">The helmspersons nominated on the ‘Entry Form’ will be deemed to be in charge of the boat and </w:t>
      </w:r>
      <w:r>
        <w:rPr>
          <w:sz w:val="22"/>
          <w:szCs w:val="22"/>
        </w:rPr>
        <w:t>no change of helmsperson shall be made without the written consent of the Race Committee.</w:t>
      </w:r>
    </w:p>
    <w:p w:rsidR="00A373E6" w:rsidRPr="0075554B" w:rsidRDefault="00A373E6" w:rsidP="00A373E6">
      <w:pPr>
        <w:pStyle w:val="Default"/>
        <w:ind w:left="560" w:hanging="560"/>
        <w:rPr>
          <w:rFonts w:cs="Times New Roman"/>
          <w:sz w:val="22"/>
          <w:szCs w:val="22"/>
        </w:rPr>
      </w:pPr>
    </w:p>
    <w:p w:rsidR="00A373E6" w:rsidRPr="0075554B" w:rsidRDefault="00A373E6" w:rsidP="00A373E6">
      <w:pPr>
        <w:pStyle w:val="Default"/>
        <w:ind w:left="560" w:hanging="560"/>
        <w:rPr>
          <w:rFonts w:cs="Times New Roman"/>
          <w:sz w:val="22"/>
          <w:szCs w:val="22"/>
        </w:rPr>
      </w:pPr>
      <w:r w:rsidRPr="0075554B">
        <w:rPr>
          <w:sz w:val="22"/>
          <w:szCs w:val="22"/>
        </w:rPr>
        <w:t xml:space="preserve">4.5 </w:t>
      </w:r>
      <w:r>
        <w:rPr>
          <w:rFonts w:cs="Times New Roman"/>
          <w:sz w:val="22"/>
          <w:szCs w:val="22"/>
        </w:rPr>
        <w:tab/>
      </w:r>
      <w:r w:rsidRPr="0075554B">
        <w:rPr>
          <w:sz w:val="22"/>
          <w:szCs w:val="22"/>
        </w:rPr>
        <w:t xml:space="preserve">Each boat shall hold and lodge </w:t>
      </w:r>
      <w:r>
        <w:rPr>
          <w:sz w:val="22"/>
          <w:szCs w:val="22"/>
        </w:rPr>
        <w:t xml:space="preserve">with the Organising Authority </w:t>
      </w:r>
      <w:r w:rsidRPr="0075554B">
        <w:rPr>
          <w:sz w:val="22"/>
          <w:szCs w:val="22"/>
        </w:rPr>
        <w:t xml:space="preserve">a </w:t>
      </w:r>
      <w:r>
        <w:rPr>
          <w:sz w:val="22"/>
          <w:szCs w:val="22"/>
        </w:rPr>
        <w:t xml:space="preserve">current </w:t>
      </w:r>
      <w:r w:rsidRPr="0075554B">
        <w:rPr>
          <w:sz w:val="22"/>
          <w:szCs w:val="22"/>
        </w:rPr>
        <w:t>Measurement Certificate</w:t>
      </w:r>
      <w:r>
        <w:rPr>
          <w:sz w:val="22"/>
          <w:szCs w:val="22"/>
        </w:rPr>
        <w:t>,</w:t>
      </w:r>
      <w:r w:rsidRPr="0075554B">
        <w:rPr>
          <w:sz w:val="22"/>
          <w:szCs w:val="22"/>
        </w:rPr>
        <w:t xml:space="preserve"> </w:t>
      </w:r>
      <w:r w:rsidRPr="001B46CC">
        <w:rPr>
          <w:color w:val="auto"/>
          <w:sz w:val="22"/>
          <w:szCs w:val="22"/>
        </w:rPr>
        <w:t>a current Compliance Certificate issued and validated by the State Measurer an</w:t>
      </w:r>
      <w:r w:rsidRPr="00A56F4D">
        <w:rPr>
          <w:color w:val="auto"/>
          <w:sz w:val="22"/>
          <w:szCs w:val="22"/>
        </w:rPr>
        <w:t>d a cur</w:t>
      </w:r>
      <w:r>
        <w:rPr>
          <w:sz w:val="22"/>
          <w:szCs w:val="22"/>
        </w:rPr>
        <w:t>rent</w:t>
      </w:r>
      <w:r w:rsidRPr="0075554B">
        <w:rPr>
          <w:sz w:val="22"/>
          <w:szCs w:val="22"/>
        </w:rPr>
        <w:t xml:space="preserve"> Inventory of Required and Optional Equipment for the International J24 Class. </w:t>
      </w:r>
      <w:r>
        <w:rPr>
          <w:sz w:val="22"/>
          <w:szCs w:val="22"/>
        </w:rPr>
        <w:t>These forms are</w:t>
      </w:r>
      <w:r w:rsidRPr="0075554B">
        <w:rPr>
          <w:sz w:val="22"/>
          <w:szCs w:val="22"/>
        </w:rPr>
        <w:t xml:space="preserve"> available on the J24 website</w:t>
      </w:r>
      <w:r>
        <w:rPr>
          <w:sz w:val="22"/>
          <w:szCs w:val="22"/>
        </w:rPr>
        <w:t>.</w:t>
      </w:r>
    </w:p>
    <w:p w:rsidR="00A373E6" w:rsidRPr="0075554B" w:rsidRDefault="00A373E6" w:rsidP="00A373E6">
      <w:pPr>
        <w:pStyle w:val="Default"/>
        <w:ind w:left="560" w:hanging="560"/>
        <w:rPr>
          <w:rFonts w:cs="Times New Roman"/>
          <w:sz w:val="22"/>
          <w:szCs w:val="22"/>
        </w:rPr>
      </w:pPr>
    </w:p>
    <w:p w:rsidR="00A373E6" w:rsidRDefault="00A373E6" w:rsidP="00A373E6">
      <w:pPr>
        <w:pStyle w:val="Default"/>
        <w:ind w:left="560" w:hanging="560"/>
        <w:rPr>
          <w:sz w:val="22"/>
          <w:szCs w:val="22"/>
        </w:rPr>
      </w:pPr>
      <w:r w:rsidRPr="0075554B">
        <w:rPr>
          <w:sz w:val="22"/>
          <w:szCs w:val="22"/>
        </w:rPr>
        <w:t xml:space="preserve">4.6 </w:t>
      </w:r>
      <w:r>
        <w:rPr>
          <w:rFonts w:cs="Times New Roman"/>
          <w:sz w:val="22"/>
          <w:szCs w:val="22"/>
        </w:rPr>
        <w:tab/>
      </w:r>
      <w:r>
        <w:rPr>
          <w:sz w:val="22"/>
          <w:szCs w:val="22"/>
        </w:rPr>
        <w:t>Each participating boat shall be insured with valid third-party liability insurance with a minimum cover of $10,000,000 per event. A copy of the certificate of currency or policy document shall be lodged with the Organizing Authority at the time of entry.</w:t>
      </w:r>
    </w:p>
    <w:p w:rsidR="00A373E6" w:rsidRPr="0075554B" w:rsidRDefault="00A373E6" w:rsidP="00A373E6">
      <w:pPr>
        <w:pStyle w:val="Default"/>
        <w:ind w:left="560" w:hanging="560"/>
        <w:rPr>
          <w:rFonts w:cs="Times New Roman"/>
          <w:sz w:val="22"/>
          <w:szCs w:val="22"/>
        </w:rPr>
      </w:pPr>
    </w:p>
    <w:p w:rsidR="00A373E6" w:rsidRDefault="00A373E6" w:rsidP="00A373E6">
      <w:pPr>
        <w:pStyle w:val="Default"/>
        <w:ind w:left="560" w:hanging="560"/>
        <w:rPr>
          <w:rFonts w:cs="Times New Roman"/>
          <w:sz w:val="22"/>
          <w:szCs w:val="22"/>
        </w:rPr>
      </w:pPr>
      <w:r w:rsidRPr="0075554B">
        <w:rPr>
          <w:sz w:val="22"/>
          <w:szCs w:val="22"/>
        </w:rPr>
        <w:t>4.7</w:t>
      </w:r>
      <w:r>
        <w:rPr>
          <w:rFonts w:cs="Times New Roman"/>
          <w:sz w:val="22"/>
          <w:szCs w:val="22"/>
        </w:rPr>
        <w:tab/>
      </w:r>
      <w:r w:rsidRPr="00141A29">
        <w:rPr>
          <w:sz w:val="22"/>
          <w:szCs w:val="22"/>
        </w:rPr>
        <w:t xml:space="preserve">Each boat shall hold and lodge with the Organising Authority a current valid Yachting Australia Special Regulations Compliance Certificate, minimum of Category </w:t>
      </w:r>
      <w:r>
        <w:rPr>
          <w:sz w:val="22"/>
          <w:szCs w:val="22"/>
        </w:rPr>
        <w:t>7</w:t>
      </w:r>
      <w:r w:rsidRPr="00141A29">
        <w:rPr>
          <w:sz w:val="22"/>
          <w:szCs w:val="22"/>
        </w:rPr>
        <w:t xml:space="preserve">. </w:t>
      </w:r>
    </w:p>
    <w:p w:rsidR="00A373E6" w:rsidRPr="0075554B" w:rsidRDefault="00A373E6" w:rsidP="00A373E6">
      <w:pPr>
        <w:pStyle w:val="Default"/>
        <w:ind w:left="560" w:hanging="560"/>
        <w:rPr>
          <w:rFonts w:cs="Times New Roman"/>
          <w:sz w:val="22"/>
          <w:szCs w:val="22"/>
        </w:rPr>
      </w:pPr>
    </w:p>
    <w:p w:rsidR="00A373E6" w:rsidRPr="00173350" w:rsidRDefault="00A373E6" w:rsidP="00A373E6">
      <w:pPr>
        <w:pStyle w:val="Default"/>
        <w:ind w:left="560" w:hanging="560"/>
        <w:rPr>
          <w:rFonts w:cs="Times New Roman"/>
          <w:color w:val="auto"/>
          <w:sz w:val="22"/>
          <w:szCs w:val="22"/>
        </w:rPr>
      </w:pPr>
      <w:r w:rsidRPr="0075554B">
        <w:rPr>
          <w:sz w:val="22"/>
          <w:szCs w:val="22"/>
        </w:rPr>
        <w:t xml:space="preserve">4.8 </w:t>
      </w:r>
      <w:r>
        <w:rPr>
          <w:rFonts w:cs="Times New Roman"/>
          <w:sz w:val="22"/>
          <w:szCs w:val="22"/>
        </w:rPr>
        <w:tab/>
      </w:r>
      <w:r>
        <w:rPr>
          <w:sz w:val="22"/>
          <w:szCs w:val="22"/>
        </w:rPr>
        <w:t>Eligible boats may enter by completing the attached form and sending it, together with the required fee, to</w:t>
      </w:r>
      <w:r w:rsidRPr="0075554B">
        <w:rPr>
          <w:sz w:val="22"/>
          <w:szCs w:val="22"/>
        </w:rPr>
        <w:t xml:space="preserve"> the Organising Authority prior to 1700</w:t>
      </w:r>
      <w:r>
        <w:rPr>
          <w:sz w:val="22"/>
          <w:szCs w:val="22"/>
        </w:rPr>
        <w:t>hrs</w:t>
      </w:r>
      <w:r w:rsidRPr="0075554B">
        <w:rPr>
          <w:sz w:val="22"/>
          <w:szCs w:val="22"/>
        </w:rPr>
        <w:t xml:space="preserve"> on </w:t>
      </w:r>
      <w:r w:rsidRPr="00173350">
        <w:rPr>
          <w:color w:val="auto"/>
          <w:sz w:val="22"/>
          <w:szCs w:val="22"/>
        </w:rPr>
        <w:t xml:space="preserve">Wednesday </w:t>
      </w:r>
      <w:r w:rsidR="009F45C4">
        <w:rPr>
          <w:color w:val="auto"/>
          <w:sz w:val="22"/>
          <w:szCs w:val="22"/>
        </w:rPr>
        <w:t>2</w:t>
      </w:r>
      <w:r w:rsidR="00B9378F">
        <w:rPr>
          <w:color w:val="auto"/>
          <w:sz w:val="22"/>
          <w:szCs w:val="22"/>
        </w:rPr>
        <w:t xml:space="preserve">1 </w:t>
      </w:r>
      <w:r w:rsidR="009F45C4">
        <w:rPr>
          <w:color w:val="auto"/>
          <w:sz w:val="22"/>
          <w:szCs w:val="22"/>
        </w:rPr>
        <w:t>November</w:t>
      </w:r>
      <w:r w:rsidR="00B9378F">
        <w:rPr>
          <w:color w:val="auto"/>
          <w:sz w:val="22"/>
          <w:szCs w:val="22"/>
        </w:rPr>
        <w:t xml:space="preserve"> </w:t>
      </w:r>
      <w:r w:rsidR="007F7691">
        <w:rPr>
          <w:color w:val="auto"/>
          <w:sz w:val="22"/>
          <w:szCs w:val="22"/>
        </w:rPr>
        <w:t>201</w:t>
      </w:r>
      <w:r w:rsidR="009F45C4">
        <w:rPr>
          <w:color w:val="auto"/>
          <w:sz w:val="22"/>
          <w:szCs w:val="22"/>
        </w:rPr>
        <w:t>3</w:t>
      </w:r>
      <w:r w:rsidRPr="00173350">
        <w:rPr>
          <w:color w:val="auto"/>
          <w:sz w:val="22"/>
          <w:szCs w:val="22"/>
        </w:rPr>
        <w:t xml:space="preserve">. </w:t>
      </w:r>
    </w:p>
    <w:p w:rsidR="00A373E6" w:rsidRDefault="00A373E6" w:rsidP="00A373E6">
      <w:pPr>
        <w:pStyle w:val="Default"/>
        <w:ind w:left="560" w:hanging="560"/>
        <w:rPr>
          <w:rFonts w:cs="Times New Roman"/>
          <w:b/>
          <w:bCs/>
          <w:sz w:val="28"/>
          <w:szCs w:val="28"/>
        </w:rPr>
      </w:pPr>
    </w:p>
    <w:p w:rsidR="007362C8" w:rsidRDefault="007362C8" w:rsidP="007362C8">
      <w:pPr>
        <w:pStyle w:val="Default"/>
        <w:ind w:left="560" w:hanging="560"/>
        <w:rPr>
          <w:sz w:val="28"/>
          <w:szCs w:val="28"/>
        </w:rPr>
      </w:pPr>
      <w:r>
        <w:rPr>
          <w:b/>
          <w:bCs/>
          <w:sz w:val="28"/>
          <w:szCs w:val="28"/>
        </w:rPr>
        <w:t>5 FEES</w:t>
      </w:r>
    </w:p>
    <w:p w:rsidR="007362C8" w:rsidRDefault="00074397" w:rsidP="007362C8">
      <w:pPr>
        <w:pStyle w:val="Default"/>
        <w:ind w:left="560" w:hanging="560"/>
        <w:rPr>
          <w:sz w:val="22"/>
          <w:szCs w:val="22"/>
        </w:rPr>
      </w:pPr>
      <w:r>
        <w:rPr>
          <w:sz w:val="22"/>
          <w:szCs w:val="22"/>
        </w:rPr>
        <w:t>5</w:t>
      </w:r>
      <w:r w:rsidR="007362C8" w:rsidRPr="0075554B">
        <w:rPr>
          <w:sz w:val="22"/>
          <w:szCs w:val="22"/>
        </w:rPr>
        <w:t>.1</w:t>
      </w:r>
      <w:r w:rsidR="007362C8">
        <w:rPr>
          <w:sz w:val="22"/>
          <w:szCs w:val="22"/>
        </w:rPr>
        <w:tab/>
        <w:t>Non-</w:t>
      </w:r>
      <w:r w:rsidR="007362C8" w:rsidRPr="0075554B">
        <w:rPr>
          <w:sz w:val="22"/>
          <w:szCs w:val="22"/>
        </w:rPr>
        <w:t xml:space="preserve">refundable entry fee </w:t>
      </w:r>
      <w:r w:rsidR="007362C8">
        <w:rPr>
          <w:sz w:val="22"/>
          <w:szCs w:val="22"/>
        </w:rPr>
        <w:t>is</w:t>
      </w:r>
      <w:r w:rsidR="007362C8" w:rsidRPr="0075554B">
        <w:rPr>
          <w:sz w:val="22"/>
          <w:szCs w:val="22"/>
        </w:rPr>
        <w:t xml:space="preserve"> $</w:t>
      </w:r>
      <w:r w:rsidR="007F7691">
        <w:rPr>
          <w:sz w:val="22"/>
          <w:szCs w:val="22"/>
        </w:rPr>
        <w:t>1</w:t>
      </w:r>
      <w:r w:rsidR="007362C8" w:rsidRPr="0075554B">
        <w:rPr>
          <w:sz w:val="22"/>
          <w:szCs w:val="22"/>
        </w:rPr>
        <w:t>50 (inc. GST)</w:t>
      </w:r>
      <w:r w:rsidR="007F7691">
        <w:rPr>
          <w:sz w:val="22"/>
          <w:szCs w:val="22"/>
        </w:rPr>
        <w:t>, payab</w:t>
      </w:r>
      <w:r w:rsidR="00B9378F">
        <w:rPr>
          <w:sz w:val="22"/>
          <w:szCs w:val="22"/>
        </w:rPr>
        <w:t xml:space="preserve">le to Royal Prince Edward </w:t>
      </w:r>
      <w:r w:rsidR="00744FF9">
        <w:rPr>
          <w:sz w:val="22"/>
          <w:szCs w:val="22"/>
        </w:rPr>
        <w:t xml:space="preserve">Yacht </w:t>
      </w:r>
      <w:r w:rsidR="007362C8">
        <w:rPr>
          <w:sz w:val="22"/>
          <w:szCs w:val="22"/>
        </w:rPr>
        <w:t>Club</w:t>
      </w:r>
      <w:r>
        <w:rPr>
          <w:sz w:val="22"/>
          <w:szCs w:val="22"/>
        </w:rPr>
        <w:t xml:space="preserve">.  </w:t>
      </w:r>
    </w:p>
    <w:p w:rsidR="007F7691" w:rsidRPr="0075554B" w:rsidRDefault="007F7691" w:rsidP="007362C8">
      <w:pPr>
        <w:pStyle w:val="Default"/>
        <w:ind w:left="560" w:hanging="560"/>
        <w:rPr>
          <w:sz w:val="22"/>
          <w:szCs w:val="22"/>
        </w:rPr>
      </w:pPr>
    </w:p>
    <w:p w:rsidR="007362C8" w:rsidRDefault="007362C8" w:rsidP="007362C8">
      <w:pPr>
        <w:pStyle w:val="Default"/>
        <w:ind w:left="560" w:hanging="560"/>
        <w:rPr>
          <w:sz w:val="23"/>
          <w:szCs w:val="23"/>
        </w:rPr>
      </w:pPr>
    </w:p>
    <w:p w:rsidR="007362C8" w:rsidRDefault="007362C8" w:rsidP="007362C8">
      <w:pPr>
        <w:pStyle w:val="Default"/>
        <w:ind w:left="560" w:hanging="560"/>
        <w:rPr>
          <w:sz w:val="28"/>
          <w:szCs w:val="28"/>
        </w:rPr>
      </w:pPr>
      <w:r>
        <w:rPr>
          <w:b/>
          <w:bCs/>
          <w:sz w:val="28"/>
          <w:szCs w:val="28"/>
        </w:rPr>
        <w:t xml:space="preserve">6 </w:t>
      </w:r>
      <w:proofErr w:type="gramStart"/>
      <w:r>
        <w:rPr>
          <w:b/>
          <w:bCs/>
          <w:sz w:val="28"/>
          <w:szCs w:val="28"/>
        </w:rPr>
        <w:t>SCHEDULE</w:t>
      </w:r>
      <w:proofErr w:type="gramEnd"/>
      <w:r>
        <w:rPr>
          <w:b/>
          <w:bCs/>
          <w:sz w:val="28"/>
          <w:szCs w:val="28"/>
        </w:rPr>
        <w:t xml:space="preserve"> OF EVENTS </w:t>
      </w:r>
    </w:p>
    <w:p w:rsidR="007362C8" w:rsidRDefault="007362C8" w:rsidP="007362C8">
      <w:pPr>
        <w:pStyle w:val="Default"/>
        <w:ind w:left="560" w:hanging="560"/>
        <w:rPr>
          <w:sz w:val="22"/>
          <w:szCs w:val="22"/>
        </w:rPr>
      </w:pPr>
      <w:r w:rsidRPr="0075554B">
        <w:rPr>
          <w:sz w:val="22"/>
          <w:szCs w:val="22"/>
        </w:rPr>
        <w:t xml:space="preserve">6.1 </w:t>
      </w:r>
      <w:r>
        <w:rPr>
          <w:sz w:val="22"/>
          <w:szCs w:val="22"/>
        </w:rPr>
        <w:tab/>
      </w:r>
      <w:r w:rsidR="00744FF9">
        <w:rPr>
          <w:sz w:val="22"/>
          <w:szCs w:val="22"/>
        </w:rPr>
        <w:t>Six</w:t>
      </w:r>
      <w:r w:rsidRPr="0075554B">
        <w:rPr>
          <w:sz w:val="22"/>
          <w:szCs w:val="22"/>
        </w:rPr>
        <w:t xml:space="preserve"> (</w:t>
      </w:r>
      <w:r w:rsidR="00744FF9">
        <w:rPr>
          <w:sz w:val="22"/>
          <w:szCs w:val="22"/>
        </w:rPr>
        <w:t>6</w:t>
      </w:r>
      <w:r w:rsidR="007F7691">
        <w:rPr>
          <w:sz w:val="22"/>
          <w:szCs w:val="22"/>
        </w:rPr>
        <w:t>) races are scheduled over two</w:t>
      </w:r>
      <w:r w:rsidRPr="0075554B">
        <w:rPr>
          <w:sz w:val="22"/>
          <w:szCs w:val="22"/>
        </w:rPr>
        <w:t xml:space="preserve"> (</w:t>
      </w:r>
      <w:r w:rsidR="007F7691">
        <w:rPr>
          <w:sz w:val="22"/>
          <w:szCs w:val="22"/>
        </w:rPr>
        <w:t>2</w:t>
      </w:r>
      <w:r w:rsidRPr="0075554B">
        <w:rPr>
          <w:sz w:val="22"/>
          <w:szCs w:val="22"/>
        </w:rPr>
        <w:t>) days of racing</w:t>
      </w:r>
      <w:r>
        <w:rPr>
          <w:sz w:val="22"/>
          <w:szCs w:val="22"/>
        </w:rPr>
        <w:t>.</w:t>
      </w:r>
    </w:p>
    <w:p w:rsidR="007362C8" w:rsidRPr="0075554B" w:rsidRDefault="007362C8" w:rsidP="007362C8">
      <w:pPr>
        <w:pStyle w:val="Default"/>
        <w:ind w:left="560" w:hanging="560"/>
        <w:rPr>
          <w:sz w:val="22"/>
          <w:szCs w:val="22"/>
        </w:rPr>
      </w:pPr>
    </w:p>
    <w:p w:rsidR="007362C8" w:rsidRPr="0075554B" w:rsidRDefault="007362C8" w:rsidP="007362C8">
      <w:pPr>
        <w:pStyle w:val="Default"/>
        <w:ind w:left="560" w:hanging="560"/>
        <w:rPr>
          <w:sz w:val="22"/>
          <w:szCs w:val="22"/>
        </w:rPr>
      </w:pPr>
      <w:r w:rsidRPr="0075554B">
        <w:rPr>
          <w:sz w:val="22"/>
          <w:szCs w:val="22"/>
        </w:rPr>
        <w:t xml:space="preserve">6.2 </w:t>
      </w:r>
      <w:r>
        <w:rPr>
          <w:sz w:val="22"/>
          <w:szCs w:val="22"/>
        </w:rPr>
        <w:tab/>
      </w:r>
      <w:r w:rsidRPr="0075554B">
        <w:rPr>
          <w:sz w:val="22"/>
          <w:szCs w:val="22"/>
        </w:rPr>
        <w:t xml:space="preserve">A maximum of </w:t>
      </w:r>
      <w:r w:rsidR="00744FF9">
        <w:rPr>
          <w:sz w:val="22"/>
          <w:szCs w:val="22"/>
        </w:rPr>
        <w:t>f</w:t>
      </w:r>
      <w:r w:rsidR="00606490">
        <w:rPr>
          <w:sz w:val="22"/>
          <w:szCs w:val="22"/>
        </w:rPr>
        <w:t>our</w:t>
      </w:r>
      <w:r w:rsidR="007F7691">
        <w:rPr>
          <w:sz w:val="22"/>
          <w:szCs w:val="22"/>
        </w:rPr>
        <w:t xml:space="preserve"> (</w:t>
      </w:r>
      <w:r w:rsidR="00606490">
        <w:rPr>
          <w:sz w:val="22"/>
          <w:szCs w:val="22"/>
        </w:rPr>
        <w:t>4</w:t>
      </w:r>
      <w:r w:rsidRPr="0075554B">
        <w:rPr>
          <w:sz w:val="22"/>
          <w:szCs w:val="22"/>
        </w:rPr>
        <w:t xml:space="preserve">) races may be sailed on one day. </w:t>
      </w:r>
    </w:p>
    <w:p w:rsidR="007362C8" w:rsidRPr="0075554B" w:rsidRDefault="007362C8" w:rsidP="007362C8">
      <w:pPr>
        <w:pStyle w:val="Default"/>
        <w:ind w:left="560" w:hanging="560"/>
        <w:rPr>
          <w:sz w:val="22"/>
          <w:szCs w:val="22"/>
        </w:rPr>
      </w:pPr>
    </w:p>
    <w:p w:rsidR="007362C8" w:rsidRPr="0075554B" w:rsidRDefault="007362C8" w:rsidP="007362C8">
      <w:pPr>
        <w:pStyle w:val="Default"/>
        <w:ind w:left="560" w:hanging="560"/>
        <w:rPr>
          <w:sz w:val="22"/>
          <w:szCs w:val="22"/>
        </w:rPr>
      </w:pPr>
      <w:r w:rsidRPr="0075554B">
        <w:rPr>
          <w:sz w:val="22"/>
          <w:szCs w:val="22"/>
        </w:rPr>
        <w:t xml:space="preserve">6.3 </w:t>
      </w:r>
      <w:r>
        <w:rPr>
          <w:sz w:val="22"/>
          <w:szCs w:val="22"/>
        </w:rPr>
        <w:tab/>
      </w:r>
      <w:r w:rsidRPr="0075554B">
        <w:rPr>
          <w:sz w:val="22"/>
          <w:szCs w:val="22"/>
        </w:rPr>
        <w:t>No warning signal will be made after 1</w:t>
      </w:r>
      <w:r w:rsidR="00606490">
        <w:rPr>
          <w:sz w:val="22"/>
          <w:szCs w:val="22"/>
        </w:rPr>
        <w:t>5</w:t>
      </w:r>
      <w:r w:rsidRPr="0075554B">
        <w:rPr>
          <w:sz w:val="22"/>
          <w:szCs w:val="22"/>
        </w:rPr>
        <w:t>30</w:t>
      </w:r>
      <w:r>
        <w:rPr>
          <w:sz w:val="22"/>
          <w:szCs w:val="22"/>
        </w:rPr>
        <w:t>hrs</w:t>
      </w:r>
      <w:r w:rsidR="007F7691">
        <w:rPr>
          <w:sz w:val="22"/>
          <w:szCs w:val="22"/>
        </w:rPr>
        <w:t xml:space="preserve"> on Sunday </w:t>
      </w:r>
      <w:r w:rsidR="009F45C4">
        <w:rPr>
          <w:sz w:val="22"/>
          <w:szCs w:val="22"/>
        </w:rPr>
        <w:t>2</w:t>
      </w:r>
      <w:r w:rsidR="00B9378F">
        <w:rPr>
          <w:sz w:val="22"/>
          <w:szCs w:val="22"/>
        </w:rPr>
        <w:t>4 November</w:t>
      </w:r>
      <w:r w:rsidRPr="0075554B">
        <w:rPr>
          <w:sz w:val="22"/>
          <w:szCs w:val="22"/>
        </w:rPr>
        <w:t xml:space="preserve"> 201</w:t>
      </w:r>
      <w:r w:rsidR="009F45C4">
        <w:rPr>
          <w:sz w:val="22"/>
          <w:szCs w:val="22"/>
        </w:rPr>
        <w:t>3</w:t>
      </w:r>
      <w:r w:rsidRPr="0075554B">
        <w:rPr>
          <w:sz w:val="22"/>
          <w:szCs w:val="22"/>
        </w:rPr>
        <w:t xml:space="preserve">. </w:t>
      </w:r>
    </w:p>
    <w:p w:rsidR="007362C8" w:rsidRPr="0075554B" w:rsidRDefault="007362C8" w:rsidP="007362C8">
      <w:pPr>
        <w:pStyle w:val="Default"/>
        <w:ind w:left="560" w:hanging="560"/>
        <w:rPr>
          <w:sz w:val="22"/>
          <w:szCs w:val="22"/>
        </w:rPr>
      </w:pPr>
    </w:p>
    <w:p w:rsidR="00074397" w:rsidRDefault="00074397" w:rsidP="00074397">
      <w:pPr>
        <w:pStyle w:val="Default"/>
        <w:ind w:left="560" w:hanging="560"/>
        <w:rPr>
          <w:sz w:val="22"/>
          <w:szCs w:val="22"/>
        </w:rPr>
      </w:pPr>
      <w:r>
        <w:rPr>
          <w:sz w:val="22"/>
          <w:szCs w:val="22"/>
        </w:rPr>
        <w:t>6.4</w:t>
      </w:r>
      <w:r>
        <w:rPr>
          <w:sz w:val="22"/>
          <w:szCs w:val="22"/>
        </w:rPr>
        <w:tab/>
        <w:t>While it is the intention of the Race Committee to conduct races as shown above, the Race Committee may alter the schedule and number of races. Any change to the schedule of races will be posted by 1030 hours on the day it will take effect</w:t>
      </w:r>
    </w:p>
    <w:p w:rsidR="00074397" w:rsidRDefault="00074397" w:rsidP="007362C8">
      <w:pPr>
        <w:pStyle w:val="Default"/>
        <w:ind w:left="560" w:hanging="560"/>
        <w:rPr>
          <w:sz w:val="22"/>
          <w:szCs w:val="22"/>
        </w:rPr>
      </w:pPr>
    </w:p>
    <w:p w:rsidR="007362C8" w:rsidRPr="0075554B" w:rsidRDefault="00074397" w:rsidP="007362C8">
      <w:pPr>
        <w:pStyle w:val="Default"/>
        <w:ind w:left="560" w:hanging="560"/>
        <w:rPr>
          <w:sz w:val="22"/>
          <w:szCs w:val="22"/>
        </w:rPr>
      </w:pPr>
      <w:r>
        <w:rPr>
          <w:sz w:val="22"/>
          <w:szCs w:val="22"/>
        </w:rPr>
        <w:t>6.5</w:t>
      </w:r>
      <w:r w:rsidR="007362C8" w:rsidRPr="0075554B">
        <w:rPr>
          <w:sz w:val="22"/>
          <w:szCs w:val="22"/>
        </w:rPr>
        <w:t xml:space="preserve"> </w:t>
      </w:r>
      <w:r w:rsidR="007362C8">
        <w:rPr>
          <w:sz w:val="22"/>
          <w:szCs w:val="22"/>
        </w:rPr>
        <w:tab/>
      </w:r>
      <w:r w:rsidR="007362C8" w:rsidRPr="0075554B">
        <w:rPr>
          <w:sz w:val="22"/>
          <w:szCs w:val="22"/>
        </w:rPr>
        <w:t>In the event of a re-sail, the date and time will be determined by the Race Committee</w:t>
      </w:r>
      <w:r w:rsidR="007362C8">
        <w:rPr>
          <w:sz w:val="22"/>
          <w:szCs w:val="22"/>
        </w:rPr>
        <w:t>.</w:t>
      </w:r>
    </w:p>
    <w:p w:rsidR="007362C8" w:rsidRDefault="007362C8" w:rsidP="007362C8">
      <w:pPr>
        <w:pStyle w:val="Default"/>
        <w:ind w:left="560" w:hanging="560"/>
        <w:rPr>
          <w:sz w:val="23"/>
          <w:szCs w:val="23"/>
        </w:rPr>
      </w:pPr>
    </w:p>
    <w:p w:rsidR="007362C8" w:rsidRPr="0075554B" w:rsidRDefault="007362C8" w:rsidP="007362C8">
      <w:pPr>
        <w:pStyle w:val="Default"/>
        <w:ind w:left="560" w:hanging="560"/>
        <w:rPr>
          <w:sz w:val="22"/>
          <w:szCs w:val="22"/>
        </w:rPr>
      </w:pPr>
    </w:p>
    <w:p w:rsidR="007362C8" w:rsidRPr="0075554B" w:rsidRDefault="004D573C" w:rsidP="007362C8">
      <w:pPr>
        <w:pStyle w:val="Default"/>
        <w:tabs>
          <w:tab w:val="left" w:pos="4675"/>
        </w:tabs>
        <w:ind w:left="560" w:hanging="560"/>
        <w:rPr>
          <w:b/>
          <w:sz w:val="22"/>
          <w:szCs w:val="22"/>
        </w:rPr>
      </w:pPr>
      <w:r>
        <w:rPr>
          <w:b/>
          <w:sz w:val="22"/>
          <w:szCs w:val="22"/>
        </w:rPr>
        <w:tab/>
      </w:r>
      <w:r w:rsidR="007F7691">
        <w:rPr>
          <w:b/>
          <w:sz w:val="22"/>
          <w:szCs w:val="22"/>
        </w:rPr>
        <w:t>F</w:t>
      </w:r>
      <w:r w:rsidR="00770F81">
        <w:rPr>
          <w:b/>
          <w:sz w:val="22"/>
          <w:szCs w:val="22"/>
        </w:rPr>
        <w:t>riday 2</w:t>
      </w:r>
      <w:r w:rsidR="009F45C4">
        <w:rPr>
          <w:b/>
          <w:sz w:val="22"/>
          <w:szCs w:val="22"/>
        </w:rPr>
        <w:t>2</w:t>
      </w:r>
      <w:r w:rsidR="00770F81">
        <w:rPr>
          <w:b/>
          <w:sz w:val="22"/>
          <w:szCs w:val="22"/>
        </w:rPr>
        <w:t xml:space="preserve"> November</w:t>
      </w:r>
      <w:r w:rsidR="007362C8">
        <w:rPr>
          <w:b/>
          <w:sz w:val="22"/>
          <w:szCs w:val="22"/>
        </w:rPr>
        <w:t xml:space="preserve"> 201</w:t>
      </w:r>
      <w:r w:rsidR="009F45C4">
        <w:rPr>
          <w:b/>
          <w:sz w:val="22"/>
          <w:szCs w:val="22"/>
        </w:rPr>
        <w:t>3</w:t>
      </w:r>
    </w:p>
    <w:p w:rsidR="007362C8" w:rsidRPr="0075554B" w:rsidRDefault="004D573C" w:rsidP="007362C8">
      <w:pPr>
        <w:pStyle w:val="Default"/>
        <w:tabs>
          <w:tab w:val="left" w:pos="4675"/>
        </w:tabs>
        <w:ind w:left="560" w:hanging="560"/>
        <w:rPr>
          <w:sz w:val="22"/>
          <w:szCs w:val="22"/>
        </w:rPr>
      </w:pPr>
      <w:r>
        <w:rPr>
          <w:sz w:val="22"/>
          <w:szCs w:val="22"/>
        </w:rPr>
        <w:tab/>
      </w:r>
      <w:r w:rsidR="007362C8" w:rsidRPr="0075554B">
        <w:rPr>
          <w:sz w:val="22"/>
          <w:szCs w:val="22"/>
        </w:rPr>
        <w:t>Registration. Measuring and Weigh In.</w:t>
      </w:r>
      <w:r w:rsidR="007362C8" w:rsidRPr="0075554B">
        <w:rPr>
          <w:sz w:val="22"/>
          <w:szCs w:val="22"/>
        </w:rPr>
        <w:tab/>
      </w:r>
      <w:r w:rsidR="007362C8">
        <w:rPr>
          <w:sz w:val="22"/>
          <w:szCs w:val="22"/>
        </w:rPr>
        <w:tab/>
      </w:r>
      <w:r w:rsidR="007362C8">
        <w:rPr>
          <w:sz w:val="22"/>
          <w:szCs w:val="22"/>
        </w:rPr>
        <w:tab/>
      </w:r>
      <w:r w:rsidR="007362C8">
        <w:rPr>
          <w:sz w:val="22"/>
          <w:szCs w:val="22"/>
        </w:rPr>
        <w:tab/>
      </w:r>
      <w:r w:rsidR="007362C8" w:rsidRPr="0075554B">
        <w:rPr>
          <w:sz w:val="22"/>
          <w:szCs w:val="22"/>
        </w:rPr>
        <w:t>1</w:t>
      </w:r>
      <w:r w:rsidR="008342C2">
        <w:rPr>
          <w:sz w:val="22"/>
          <w:szCs w:val="22"/>
        </w:rPr>
        <w:t>8</w:t>
      </w:r>
      <w:r w:rsidR="007F7691">
        <w:rPr>
          <w:sz w:val="22"/>
          <w:szCs w:val="22"/>
        </w:rPr>
        <w:t>00</w:t>
      </w:r>
      <w:r w:rsidR="007362C8" w:rsidRPr="0075554B">
        <w:rPr>
          <w:sz w:val="22"/>
          <w:szCs w:val="22"/>
        </w:rPr>
        <w:t xml:space="preserve"> </w:t>
      </w:r>
      <w:r w:rsidR="007362C8">
        <w:rPr>
          <w:sz w:val="22"/>
          <w:szCs w:val="22"/>
        </w:rPr>
        <w:t>–</w:t>
      </w:r>
      <w:r w:rsidR="00770F81">
        <w:rPr>
          <w:sz w:val="22"/>
          <w:szCs w:val="22"/>
        </w:rPr>
        <w:t xml:space="preserve"> </w:t>
      </w:r>
      <w:r w:rsidR="008342C2">
        <w:rPr>
          <w:sz w:val="22"/>
          <w:szCs w:val="22"/>
        </w:rPr>
        <w:t>20</w:t>
      </w:r>
      <w:r w:rsidR="00744FF9">
        <w:rPr>
          <w:sz w:val="22"/>
          <w:szCs w:val="22"/>
        </w:rPr>
        <w:t>00</w:t>
      </w:r>
      <w:r w:rsidR="007362C8">
        <w:rPr>
          <w:sz w:val="22"/>
          <w:szCs w:val="22"/>
        </w:rPr>
        <w:t>hrs</w:t>
      </w:r>
      <w:r w:rsidR="007362C8" w:rsidRPr="0075554B">
        <w:rPr>
          <w:sz w:val="22"/>
          <w:szCs w:val="22"/>
        </w:rPr>
        <w:t xml:space="preserve"> </w:t>
      </w:r>
    </w:p>
    <w:p w:rsidR="007F7691" w:rsidRDefault="004D573C" w:rsidP="007362C8">
      <w:pPr>
        <w:pStyle w:val="Default"/>
        <w:tabs>
          <w:tab w:val="left" w:pos="4675"/>
        </w:tabs>
        <w:ind w:left="560" w:hanging="560"/>
        <w:rPr>
          <w:sz w:val="22"/>
          <w:szCs w:val="22"/>
        </w:rPr>
      </w:pPr>
      <w:r>
        <w:rPr>
          <w:sz w:val="22"/>
          <w:szCs w:val="22"/>
        </w:rPr>
        <w:tab/>
      </w:r>
    </w:p>
    <w:p w:rsidR="007362C8" w:rsidRPr="0075554B" w:rsidRDefault="004D573C" w:rsidP="007362C8">
      <w:pPr>
        <w:pStyle w:val="Default"/>
        <w:tabs>
          <w:tab w:val="left" w:pos="4675"/>
        </w:tabs>
        <w:ind w:left="560" w:hanging="560"/>
        <w:rPr>
          <w:b/>
          <w:sz w:val="22"/>
          <w:szCs w:val="22"/>
        </w:rPr>
      </w:pPr>
      <w:r>
        <w:rPr>
          <w:b/>
          <w:sz w:val="22"/>
          <w:szCs w:val="22"/>
        </w:rPr>
        <w:tab/>
      </w:r>
      <w:r w:rsidR="007F7691">
        <w:rPr>
          <w:b/>
          <w:sz w:val="22"/>
          <w:szCs w:val="22"/>
        </w:rPr>
        <w:t xml:space="preserve">Saturday </w:t>
      </w:r>
      <w:r w:rsidR="009F45C4">
        <w:rPr>
          <w:b/>
          <w:sz w:val="22"/>
          <w:szCs w:val="22"/>
        </w:rPr>
        <w:t>2</w:t>
      </w:r>
      <w:r w:rsidR="00770F81">
        <w:rPr>
          <w:b/>
          <w:sz w:val="22"/>
          <w:szCs w:val="22"/>
        </w:rPr>
        <w:t>3 November</w:t>
      </w:r>
      <w:r w:rsidR="007362C8" w:rsidRPr="0075554B">
        <w:rPr>
          <w:b/>
          <w:sz w:val="22"/>
          <w:szCs w:val="22"/>
        </w:rPr>
        <w:t xml:space="preserve"> 20</w:t>
      </w:r>
      <w:r w:rsidR="007362C8">
        <w:rPr>
          <w:b/>
          <w:sz w:val="22"/>
          <w:szCs w:val="22"/>
        </w:rPr>
        <w:t>1</w:t>
      </w:r>
      <w:r w:rsidR="009F45C4">
        <w:rPr>
          <w:b/>
          <w:sz w:val="22"/>
          <w:szCs w:val="22"/>
        </w:rPr>
        <w:t>3</w:t>
      </w:r>
    </w:p>
    <w:p w:rsidR="007362C8" w:rsidRPr="0075554B" w:rsidRDefault="004D573C" w:rsidP="007362C8">
      <w:pPr>
        <w:pStyle w:val="Default"/>
        <w:tabs>
          <w:tab w:val="left" w:pos="4675"/>
        </w:tabs>
        <w:ind w:left="560" w:hanging="560"/>
        <w:rPr>
          <w:sz w:val="22"/>
          <w:szCs w:val="22"/>
        </w:rPr>
      </w:pPr>
      <w:r>
        <w:rPr>
          <w:sz w:val="22"/>
          <w:szCs w:val="22"/>
        </w:rPr>
        <w:tab/>
      </w:r>
      <w:r w:rsidR="007362C8" w:rsidRPr="0075554B">
        <w:rPr>
          <w:sz w:val="22"/>
          <w:szCs w:val="22"/>
        </w:rPr>
        <w:t>Weigh In.</w:t>
      </w:r>
      <w:r w:rsidR="007362C8" w:rsidRPr="0075554B">
        <w:rPr>
          <w:sz w:val="22"/>
          <w:szCs w:val="22"/>
        </w:rPr>
        <w:tab/>
      </w:r>
      <w:r w:rsidR="007362C8">
        <w:rPr>
          <w:sz w:val="22"/>
          <w:szCs w:val="22"/>
        </w:rPr>
        <w:tab/>
      </w:r>
      <w:r w:rsidR="007362C8">
        <w:rPr>
          <w:sz w:val="22"/>
          <w:szCs w:val="22"/>
        </w:rPr>
        <w:tab/>
      </w:r>
      <w:r w:rsidR="007362C8">
        <w:rPr>
          <w:sz w:val="22"/>
          <w:szCs w:val="22"/>
        </w:rPr>
        <w:tab/>
      </w:r>
      <w:r w:rsidR="007362C8" w:rsidRPr="0075554B">
        <w:rPr>
          <w:sz w:val="22"/>
          <w:szCs w:val="22"/>
        </w:rPr>
        <w:t>0800 - 1</w:t>
      </w:r>
      <w:r w:rsidR="007362C8">
        <w:rPr>
          <w:sz w:val="22"/>
          <w:szCs w:val="22"/>
        </w:rPr>
        <w:t>0</w:t>
      </w:r>
      <w:r w:rsidR="007362C8" w:rsidRPr="0075554B">
        <w:rPr>
          <w:sz w:val="22"/>
          <w:szCs w:val="22"/>
        </w:rPr>
        <w:t>00</w:t>
      </w:r>
      <w:r w:rsidR="007362C8">
        <w:rPr>
          <w:sz w:val="22"/>
          <w:szCs w:val="22"/>
        </w:rPr>
        <w:t>hrs</w:t>
      </w:r>
    </w:p>
    <w:p w:rsidR="007362C8" w:rsidRPr="0075554B" w:rsidRDefault="007362C8" w:rsidP="007362C8">
      <w:pPr>
        <w:pStyle w:val="Default"/>
        <w:tabs>
          <w:tab w:val="left" w:pos="4675"/>
        </w:tabs>
        <w:ind w:left="560" w:hanging="560"/>
        <w:rPr>
          <w:sz w:val="22"/>
          <w:szCs w:val="22"/>
        </w:rPr>
      </w:pPr>
    </w:p>
    <w:p w:rsidR="007362C8" w:rsidRPr="0075554B" w:rsidRDefault="004D573C" w:rsidP="007362C8">
      <w:pPr>
        <w:pStyle w:val="Default"/>
        <w:tabs>
          <w:tab w:val="left" w:pos="4675"/>
        </w:tabs>
        <w:ind w:left="560" w:hanging="560"/>
        <w:rPr>
          <w:sz w:val="22"/>
          <w:szCs w:val="22"/>
        </w:rPr>
      </w:pPr>
      <w:r>
        <w:rPr>
          <w:sz w:val="22"/>
          <w:szCs w:val="22"/>
        </w:rPr>
        <w:tab/>
      </w:r>
      <w:r w:rsidR="007362C8" w:rsidRPr="0075554B">
        <w:rPr>
          <w:sz w:val="22"/>
          <w:szCs w:val="22"/>
        </w:rPr>
        <w:t>Racing</w:t>
      </w:r>
      <w:r w:rsidR="007362C8" w:rsidRPr="0075554B">
        <w:rPr>
          <w:sz w:val="22"/>
          <w:szCs w:val="22"/>
        </w:rPr>
        <w:tab/>
        <w:t>First Warning Signal</w:t>
      </w:r>
      <w:r w:rsidR="007362C8" w:rsidRPr="0075554B">
        <w:rPr>
          <w:sz w:val="22"/>
          <w:szCs w:val="22"/>
        </w:rPr>
        <w:tab/>
        <w:t>1155</w:t>
      </w:r>
      <w:r w:rsidR="007362C8">
        <w:rPr>
          <w:sz w:val="22"/>
          <w:szCs w:val="22"/>
        </w:rPr>
        <w:t>hrs</w:t>
      </w:r>
      <w:r w:rsidR="007362C8" w:rsidRPr="0075554B">
        <w:rPr>
          <w:sz w:val="22"/>
          <w:szCs w:val="22"/>
        </w:rPr>
        <w:t xml:space="preserve"> </w:t>
      </w:r>
    </w:p>
    <w:p w:rsidR="007362C8" w:rsidRPr="0075554B" w:rsidRDefault="007362C8" w:rsidP="007362C8">
      <w:pPr>
        <w:pStyle w:val="Default"/>
        <w:tabs>
          <w:tab w:val="left" w:pos="4675"/>
        </w:tabs>
        <w:ind w:left="560" w:hanging="560"/>
        <w:rPr>
          <w:sz w:val="22"/>
          <w:szCs w:val="22"/>
        </w:rPr>
      </w:pPr>
    </w:p>
    <w:p w:rsidR="007362C8" w:rsidRPr="0075554B" w:rsidRDefault="004D573C" w:rsidP="007362C8">
      <w:pPr>
        <w:pStyle w:val="Default"/>
        <w:tabs>
          <w:tab w:val="left" w:pos="4675"/>
        </w:tabs>
        <w:ind w:left="560" w:hanging="560"/>
        <w:rPr>
          <w:b/>
          <w:sz w:val="22"/>
          <w:szCs w:val="22"/>
        </w:rPr>
      </w:pPr>
      <w:r>
        <w:rPr>
          <w:b/>
          <w:sz w:val="22"/>
          <w:szCs w:val="22"/>
        </w:rPr>
        <w:tab/>
      </w:r>
      <w:r w:rsidR="00770F81">
        <w:rPr>
          <w:b/>
          <w:sz w:val="22"/>
          <w:szCs w:val="22"/>
        </w:rPr>
        <w:t xml:space="preserve">Sunday </w:t>
      </w:r>
      <w:r w:rsidR="009F45C4">
        <w:rPr>
          <w:b/>
          <w:sz w:val="22"/>
          <w:szCs w:val="22"/>
        </w:rPr>
        <w:t>2</w:t>
      </w:r>
      <w:r w:rsidR="00770F81">
        <w:rPr>
          <w:b/>
          <w:sz w:val="22"/>
          <w:szCs w:val="22"/>
        </w:rPr>
        <w:t>4 November</w:t>
      </w:r>
      <w:r w:rsidR="007362C8" w:rsidRPr="0075554B">
        <w:rPr>
          <w:b/>
          <w:sz w:val="22"/>
          <w:szCs w:val="22"/>
        </w:rPr>
        <w:t xml:space="preserve"> 20</w:t>
      </w:r>
      <w:r w:rsidR="007362C8">
        <w:rPr>
          <w:b/>
          <w:sz w:val="22"/>
          <w:szCs w:val="22"/>
        </w:rPr>
        <w:t>1</w:t>
      </w:r>
      <w:r w:rsidR="009F45C4">
        <w:rPr>
          <w:b/>
          <w:sz w:val="22"/>
          <w:szCs w:val="22"/>
        </w:rPr>
        <w:t>3</w:t>
      </w:r>
    </w:p>
    <w:p w:rsidR="007362C8" w:rsidRDefault="004D573C" w:rsidP="007362C8">
      <w:pPr>
        <w:pStyle w:val="Default"/>
        <w:tabs>
          <w:tab w:val="left" w:pos="4675"/>
        </w:tabs>
        <w:ind w:left="560" w:hanging="560"/>
        <w:rPr>
          <w:sz w:val="22"/>
          <w:szCs w:val="22"/>
        </w:rPr>
      </w:pPr>
      <w:r>
        <w:rPr>
          <w:sz w:val="22"/>
          <w:szCs w:val="22"/>
        </w:rPr>
        <w:lastRenderedPageBreak/>
        <w:tab/>
      </w:r>
      <w:r w:rsidR="007362C8" w:rsidRPr="0075554B">
        <w:rPr>
          <w:sz w:val="22"/>
          <w:szCs w:val="22"/>
        </w:rPr>
        <w:t>Racing</w:t>
      </w:r>
      <w:r w:rsidR="007362C8" w:rsidRPr="0075554B">
        <w:rPr>
          <w:sz w:val="22"/>
          <w:szCs w:val="22"/>
        </w:rPr>
        <w:tab/>
        <w:t>First Warning Signal</w:t>
      </w:r>
      <w:r w:rsidR="007362C8" w:rsidRPr="0075554B">
        <w:rPr>
          <w:sz w:val="22"/>
          <w:szCs w:val="22"/>
        </w:rPr>
        <w:tab/>
        <w:t>1155</w:t>
      </w:r>
      <w:r w:rsidR="007362C8">
        <w:rPr>
          <w:sz w:val="22"/>
          <w:szCs w:val="22"/>
        </w:rPr>
        <w:t>hrs</w:t>
      </w:r>
    </w:p>
    <w:p w:rsidR="007362C8" w:rsidRDefault="004D573C" w:rsidP="007F7691">
      <w:pPr>
        <w:pStyle w:val="Default"/>
        <w:tabs>
          <w:tab w:val="left" w:pos="4675"/>
        </w:tabs>
        <w:ind w:left="560" w:hanging="560"/>
        <w:rPr>
          <w:sz w:val="22"/>
          <w:szCs w:val="22"/>
        </w:rPr>
      </w:pPr>
      <w:r>
        <w:rPr>
          <w:sz w:val="22"/>
          <w:szCs w:val="22"/>
        </w:rPr>
        <w:tab/>
      </w:r>
      <w:r w:rsidRPr="0075554B">
        <w:rPr>
          <w:sz w:val="22"/>
          <w:szCs w:val="22"/>
        </w:rPr>
        <w:t xml:space="preserve"> </w:t>
      </w:r>
    </w:p>
    <w:p w:rsidR="00A373E6" w:rsidRDefault="007F7691" w:rsidP="004D573C">
      <w:pPr>
        <w:pStyle w:val="Default"/>
        <w:ind w:left="560"/>
        <w:rPr>
          <w:sz w:val="22"/>
          <w:szCs w:val="22"/>
        </w:rPr>
      </w:pPr>
      <w:r>
        <w:rPr>
          <w:sz w:val="22"/>
          <w:szCs w:val="22"/>
        </w:rPr>
        <w:t xml:space="preserve">Prize Giving </w:t>
      </w:r>
      <w:r>
        <w:rPr>
          <w:sz w:val="22"/>
          <w:szCs w:val="22"/>
        </w:rPr>
        <w:tab/>
      </w:r>
      <w:r>
        <w:rPr>
          <w:sz w:val="22"/>
          <w:szCs w:val="22"/>
        </w:rPr>
        <w:tab/>
      </w:r>
      <w:r w:rsidR="007362C8">
        <w:rPr>
          <w:sz w:val="22"/>
          <w:szCs w:val="22"/>
        </w:rPr>
        <w:tab/>
      </w:r>
      <w:r w:rsidR="007362C8">
        <w:rPr>
          <w:sz w:val="22"/>
          <w:szCs w:val="22"/>
        </w:rPr>
        <w:tab/>
      </w:r>
      <w:r w:rsidR="007362C8">
        <w:rPr>
          <w:sz w:val="22"/>
          <w:szCs w:val="22"/>
        </w:rPr>
        <w:tab/>
      </w:r>
      <w:r w:rsidR="007362C8">
        <w:rPr>
          <w:sz w:val="22"/>
          <w:szCs w:val="22"/>
        </w:rPr>
        <w:tab/>
      </w:r>
      <w:r w:rsidR="004D573C">
        <w:rPr>
          <w:sz w:val="22"/>
          <w:szCs w:val="22"/>
        </w:rPr>
        <w:tab/>
      </w:r>
      <w:r w:rsidR="004D573C">
        <w:rPr>
          <w:sz w:val="22"/>
          <w:szCs w:val="22"/>
        </w:rPr>
        <w:tab/>
      </w:r>
      <w:r w:rsidR="007362C8">
        <w:rPr>
          <w:sz w:val="22"/>
          <w:szCs w:val="22"/>
        </w:rPr>
        <w:t>1</w:t>
      </w:r>
      <w:r>
        <w:rPr>
          <w:sz w:val="22"/>
          <w:szCs w:val="22"/>
        </w:rPr>
        <w:t>600</w:t>
      </w:r>
      <w:r w:rsidR="007362C8">
        <w:rPr>
          <w:sz w:val="22"/>
          <w:szCs w:val="22"/>
        </w:rPr>
        <w:t>hrs</w:t>
      </w:r>
    </w:p>
    <w:p w:rsidR="007362C8" w:rsidRDefault="007362C8" w:rsidP="007362C8">
      <w:pPr>
        <w:pStyle w:val="Default"/>
        <w:ind w:left="560" w:hanging="560"/>
        <w:rPr>
          <w:rFonts w:cs="Times New Roman"/>
          <w:b/>
          <w:bCs/>
          <w:sz w:val="28"/>
          <w:szCs w:val="28"/>
        </w:rPr>
      </w:pPr>
    </w:p>
    <w:p w:rsidR="007362C8" w:rsidRDefault="007362C8" w:rsidP="007362C8">
      <w:pPr>
        <w:pStyle w:val="Default"/>
      </w:pPr>
    </w:p>
    <w:p w:rsidR="007362C8" w:rsidRDefault="007362C8" w:rsidP="007362C8">
      <w:pPr>
        <w:pStyle w:val="Default"/>
        <w:ind w:left="560" w:hanging="560"/>
        <w:rPr>
          <w:sz w:val="28"/>
          <w:szCs w:val="28"/>
        </w:rPr>
      </w:pPr>
      <w:r>
        <w:rPr>
          <w:b/>
          <w:bCs/>
          <w:sz w:val="28"/>
          <w:szCs w:val="28"/>
        </w:rPr>
        <w:t xml:space="preserve">7 </w:t>
      </w:r>
      <w:r w:rsidR="004D573C">
        <w:rPr>
          <w:b/>
          <w:bCs/>
          <w:sz w:val="28"/>
          <w:szCs w:val="28"/>
        </w:rPr>
        <w:tab/>
      </w:r>
      <w:r>
        <w:rPr>
          <w:b/>
          <w:bCs/>
          <w:sz w:val="28"/>
          <w:szCs w:val="28"/>
        </w:rPr>
        <w:t xml:space="preserve">REGISTRATION &amp; MEASUREMENT </w:t>
      </w:r>
    </w:p>
    <w:p w:rsidR="007362C8" w:rsidRPr="0075554B" w:rsidRDefault="007362C8" w:rsidP="007362C8">
      <w:pPr>
        <w:pStyle w:val="Default"/>
        <w:ind w:left="560" w:hanging="560"/>
        <w:rPr>
          <w:sz w:val="22"/>
          <w:szCs w:val="22"/>
        </w:rPr>
      </w:pPr>
      <w:r w:rsidRPr="0075554B">
        <w:rPr>
          <w:sz w:val="22"/>
          <w:szCs w:val="22"/>
        </w:rPr>
        <w:t xml:space="preserve">7.1 </w:t>
      </w:r>
      <w:r>
        <w:rPr>
          <w:sz w:val="22"/>
          <w:szCs w:val="22"/>
        </w:rPr>
        <w:tab/>
      </w:r>
      <w:r w:rsidRPr="0075554B">
        <w:rPr>
          <w:sz w:val="22"/>
          <w:szCs w:val="22"/>
        </w:rPr>
        <w:t>Registration will be conducted at</w:t>
      </w:r>
      <w:r w:rsidR="00770F81">
        <w:rPr>
          <w:sz w:val="22"/>
          <w:szCs w:val="22"/>
        </w:rPr>
        <w:t xml:space="preserve"> RPEYC</w:t>
      </w:r>
      <w:r w:rsidRPr="0075554B">
        <w:rPr>
          <w:sz w:val="22"/>
          <w:szCs w:val="22"/>
        </w:rPr>
        <w:t xml:space="preserve"> race office</w:t>
      </w:r>
      <w:r>
        <w:rPr>
          <w:sz w:val="22"/>
          <w:szCs w:val="22"/>
        </w:rPr>
        <w:t xml:space="preserve"> on the nominated days</w:t>
      </w:r>
      <w:r w:rsidRPr="0075554B">
        <w:rPr>
          <w:sz w:val="22"/>
          <w:szCs w:val="22"/>
        </w:rPr>
        <w:t xml:space="preserve">. </w:t>
      </w:r>
    </w:p>
    <w:p w:rsidR="007362C8" w:rsidRPr="0075554B" w:rsidRDefault="007362C8" w:rsidP="007362C8">
      <w:pPr>
        <w:pStyle w:val="Default"/>
        <w:ind w:left="560" w:hanging="560"/>
        <w:rPr>
          <w:sz w:val="22"/>
          <w:szCs w:val="22"/>
        </w:rPr>
      </w:pPr>
    </w:p>
    <w:p w:rsidR="007362C8" w:rsidRPr="0075554B" w:rsidRDefault="007362C8" w:rsidP="007362C8">
      <w:pPr>
        <w:pStyle w:val="Default"/>
        <w:ind w:left="560" w:hanging="560"/>
        <w:rPr>
          <w:sz w:val="22"/>
          <w:szCs w:val="22"/>
        </w:rPr>
      </w:pPr>
      <w:r w:rsidRPr="0075554B">
        <w:rPr>
          <w:sz w:val="22"/>
          <w:szCs w:val="22"/>
        </w:rPr>
        <w:t xml:space="preserve">7.2 </w:t>
      </w:r>
      <w:r>
        <w:rPr>
          <w:sz w:val="22"/>
          <w:szCs w:val="22"/>
        </w:rPr>
        <w:tab/>
      </w:r>
      <w:r w:rsidRPr="0075554B">
        <w:rPr>
          <w:sz w:val="22"/>
          <w:szCs w:val="22"/>
        </w:rPr>
        <w:t xml:space="preserve">The Organizing Authority or J24 National Association representative may conduct measurement &amp; inventory checks of competing yachts at anytime, before, during and after racing. </w:t>
      </w:r>
    </w:p>
    <w:p w:rsidR="007362C8" w:rsidRPr="0075554B" w:rsidRDefault="007362C8" w:rsidP="007362C8">
      <w:pPr>
        <w:pStyle w:val="Default"/>
        <w:ind w:left="560" w:hanging="560"/>
        <w:rPr>
          <w:sz w:val="22"/>
          <w:szCs w:val="22"/>
        </w:rPr>
      </w:pPr>
    </w:p>
    <w:p w:rsidR="007362C8" w:rsidRPr="0075554B" w:rsidRDefault="007362C8" w:rsidP="007362C8">
      <w:pPr>
        <w:pStyle w:val="Default"/>
        <w:ind w:left="560" w:hanging="560"/>
        <w:rPr>
          <w:sz w:val="22"/>
          <w:szCs w:val="22"/>
        </w:rPr>
      </w:pPr>
      <w:r w:rsidRPr="0075554B">
        <w:rPr>
          <w:sz w:val="22"/>
          <w:szCs w:val="22"/>
        </w:rPr>
        <w:t xml:space="preserve">7.3 </w:t>
      </w:r>
      <w:r>
        <w:rPr>
          <w:sz w:val="22"/>
          <w:szCs w:val="22"/>
        </w:rPr>
        <w:tab/>
      </w:r>
      <w:r w:rsidR="008342C2" w:rsidRPr="008342C2">
        <w:rPr>
          <w:sz w:val="22"/>
          <w:szCs w:val="22"/>
        </w:rPr>
        <w:t xml:space="preserve">Each yacht shall have all sails available for inspection and possible measurement if </w:t>
      </w:r>
      <w:r w:rsidR="008342C2">
        <w:rPr>
          <w:sz w:val="22"/>
          <w:szCs w:val="22"/>
        </w:rPr>
        <w:t>requested by the Race Committee</w:t>
      </w:r>
      <w:r w:rsidRPr="0075554B">
        <w:rPr>
          <w:sz w:val="22"/>
          <w:szCs w:val="22"/>
        </w:rPr>
        <w:t>.</w:t>
      </w:r>
    </w:p>
    <w:p w:rsidR="007362C8" w:rsidRPr="0075554B" w:rsidRDefault="007362C8" w:rsidP="007362C8">
      <w:pPr>
        <w:pStyle w:val="Default"/>
        <w:ind w:left="560" w:hanging="560"/>
        <w:rPr>
          <w:sz w:val="22"/>
          <w:szCs w:val="22"/>
        </w:rPr>
      </w:pPr>
    </w:p>
    <w:p w:rsidR="007362C8" w:rsidRDefault="007362C8" w:rsidP="007362C8">
      <w:pPr>
        <w:pStyle w:val="Default"/>
        <w:ind w:left="560" w:hanging="560"/>
        <w:rPr>
          <w:sz w:val="23"/>
          <w:szCs w:val="23"/>
        </w:rPr>
      </w:pPr>
      <w:r w:rsidRPr="0075554B">
        <w:rPr>
          <w:sz w:val="22"/>
          <w:szCs w:val="22"/>
        </w:rPr>
        <w:t xml:space="preserve">7.4 </w:t>
      </w:r>
      <w:r>
        <w:rPr>
          <w:sz w:val="22"/>
          <w:szCs w:val="22"/>
        </w:rPr>
        <w:tab/>
      </w:r>
      <w:r w:rsidR="001662BD">
        <w:rPr>
          <w:sz w:val="22"/>
          <w:szCs w:val="22"/>
        </w:rPr>
        <w:t>Each c</w:t>
      </w:r>
      <w:r w:rsidRPr="0075554B">
        <w:rPr>
          <w:sz w:val="22"/>
          <w:szCs w:val="22"/>
        </w:rPr>
        <w:t xml:space="preserve">rew </w:t>
      </w:r>
      <w:r w:rsidR="001662BD">
        <w:rPr>
          <w:sz w:val="22"/>
          <w:szCs w:val="22"/>
        </w:rPr>
        <w:t xml:space="preserve">member </w:t>
      </w:r>
      <w:r w:rsidRPr="0075554B">
        <w:rPr>
          <w:sz w:val="22"/>
          <w:szCs w:val="22"/>
        </w:rPr>
        <w:t>shall</w:t>
      </w:r>
      <w:r w:rsidR="001662BD">
        <w:rPr>
          <w:sz w:val="22"/>
          <w:szCs w:val="22"/>
        </w:rPr>
        <w:t xml:space="preserve"> be required to</w:t>
      </w:r>
      <w:r w:rsidRPr="0075554B">
        <w:rPr>
          <w:sz w:val="22"/>
          <w:szCs w:val="22"/>
        </w:rPr>
        <w:t xml:space="preserve"> weigh-in. All crew must be weighed prior to 1</w:t>
      </w:r>
      <w:r>
        <w:rPr>
          <w:sz w:val="22"/>
          <w:szCs w:val="22"/>
        </w:rPr>
        <w:t>0</w:t>
      </w:r>
      <w:r w:rsidRPr="0075554B">
        <w:rPr>
          <w:sz w:val="22"/>
          <w:szCs w:val="22"/>
        </w:rPr>
        <w:t>00</w:t>
      </w:r>
      <w:r w:rsidR="007F7691">
        <w:rPr>
          <w:sz w:val="22"/>
          <w:szCs w:val="22"/>
        </w:rPr>
        <w:t xml:space="preserve">hrs Saturday </w:t>
      </w:r>
      <w:r w:rsidR="008342C2">
        <w:rPr>
          <w:sz w:val="22"/>
          <w:szCs w:val="22"/>
        </w:rPr>
        <w:t>2</w:t>
      </w:r>
      <w:r w:rsidR="00770F81">
        <w:rPr>
          <w:sz w:val="22"/>
          <w:szCs w:val="22"/>
        </w:rPr>
        <w:t>3 November</w:t>
      </w:r>
      <w:r w:rsidRPr="0075554B">
        <w:rPr>
          <w:sz w:val="22"/>
          <w:szCs w:val="22"/>
        </w:rPr>
        <w:t xml:space="preserve"> 201</w:t>
      </w:r>
      <w:r w:rsidR="008342C2">
        <w:rPr>
          <w:sz w:val="22"/>
          <w:szCs w:val="22"/>
        </w:rPr>
        <w:t>3</w:t>
      </w:r>
      <w:r>
        <w:rPr>
          <w:sz w:val="22"/>
          <w:szCs w:val="22"/>
        </w:rPr>
        <w:t>. Failure to do so shall invalidate the entry</w:t>
      </w:r>
      <w:r>
        <w:rPr>
          <w:sz w:val="23"/>
          <w:szCs w:val="23"/>
        </w:rPr>
        <w:t xml:space="preserve">. </w:t>
      </w:r>
    </w:p>
    <w:p w:rsidR="00A373E6" w:rsidRDefault="00A373E6" w:rsidP="00A373E6">
      <w:pPr>
        <w:pStyle w:val="Default"/>
        <w:ind w:left="560" w:hanging="560"/>
        <w:rPr>
          <w:sz w:val="23"/>
          <w:szCs w:val="23"/>
        </w:rPr>
      </w:pPr>
    </w:p>
    <w:p w:rsidR="00A373E6" w:rsidRDefault="00A373E6" w:rsidP="00A373E6">
      <w:pPr>
        <w:pStyle w:val="Default"/>
        <w:ind w:left="560" w:hanging="560"/>
        <w:rPr>
          <w:rFonts w:cs="Times New Roman"/>
          <w:sz w:val="28"/>
          <w:szCs w:val="28"/>
        </w:rPr>
      </w:pPr>
      <w:r>
        <w:rPr>
          <w:b/>
          <w:bCs/>
          <w:sz w:val="28"/>
          <w:szCs w:val="28"/>
        </w:rPr>
        <w:t xml:space="preserve">8 </w:t>
      </w:r>
      <w:r>
        <w:rPr>
          <w:b/>
          <w:bCs/>
          <w:sz w:val="28"/>
          <w:szCs w:val="28"/>
        </w:rPr>
        <w:tab/>
        <w:t>SAILING INSTRUCTIONS</w:t>
      </w:r>
    </w:p>
    <w:p w:rsidR="00A373E6" w:rsidRPr="0075554B" w:rsidRDefault="00A373E6" w:rsidP="00A373E6">
      <w:pPr>
        <w:pStyle w:val="Default"/>
        <w:ind w:left="560" w:hanging="560"/>
        <w:rPr>
          <w:sz w:val="22"/>
          <w:szCs w:val="22"/>
        </w:rPr>
      </w:pPr>
      <w:r w:rsidRPr="0075554B">
        <w:rPr>
          <w:sz w:val="22"/>
          <w:szCs w:val="22"/>
        </w:rPr>
        <w:t xml:space="preserve">8.1 </w:t>
      </w:r>
      <w:r>
        <w:rPr>
          <w:rFonts w:cs="Times New Roman"/>
          <w:sz w:val="22"/>
          <w:szCs w:val="22"/>
        </w:rPr>
        <w:tab/>
      </w:r>
      <w:r w:rsidRPr="0075554B">
        <w:rPr>
          <w:sz w:val="22"/>
          <w:szCs w:val="22"/>
        </w:rPr>
        <w:t xml:space="preserve">Sailing Instructions will be available upon registration at the </w:t>
      </w:r>
      <w:r w:rsidR="00770F81">
        <w:rPr>
          <w:sz w:val="22"/>
          <w:szCs w:val="22"/>
        </w:rPr>
        <w:t>RPEYC</w:t>
      </w:r>
      <w:r>
        <w:rPr>
          <w:sz w:val="22"/>
          <w:szCs w:val="22"/>
        </w:rPr>
        <w:t xml:space="preserve"> </w:t>
      </w:r>
      <w:r w:rsidRPr="0075554B">
        <w:rPr>
          <w:sz w:val="22"/>
          <w:szCs w:val="22"/>
        </w:rPr>
        <w:t xml:space="preserve">and </w:t>
      </w:r>
      <w:r>
        <w:rPr>
          <w:sz w:val="22"/>
          <w:szCs w:val="22"/>
        </w:rPr>
        <w:t>will</w:t>
      </w:r>
      <w:r w:rsidRPr="0075554B">
        <w:rPr>
          <w:sz w:val="22"/>
          <w:szCs w:val="22"/>
        </w:rPr>
        <w:t xml:space="preserve"> be available online </w:t>
      </w:r>
      <w:r>
        <w:rPr>
          <w:sz w:val="22"/>
          <w:szCs w:val="22"/>
        </w:rPr>
        <w:t>on</w:t>
      </w:r>
      <w:r w:rsidRPr="0075554B">
        <w:rPr>
          <w:sz w:val="22"/>
          <w:szCs w:val="22"/>
        </w:rPr>
        <w:t xml:space="preserve"> the National J24 website prior</w:t>
      </w:r>
      <w:r>
        <w:rPr>
          <w:sz w:val="22"/>
          <w:szCs w:val="22"/>
        </w:rPr>
        <w:t xml:space="preserve"> to the event</w:t>
      </w:r>
      <w:r w:rsidRPr="0075554B">
        <w:rPr>
          <w:sz w:val="22"/>
          <w:szCs w:val="22"/>
        </w:rPr>
        <w:t>.</w:t>
      </w:r>
    </w:p>
    <w:p w:rsidR="00A373E6" w:rsidRDefault="00A373E6" w:rsidP="00A373E6">
      <w:pPr>
        <w:pStyle w:val="Default"/>
        <w:ind w:left="560" w:hanging="560"/>
        <w:rPr>
          <w:rFonts w:cs="Times New Roman"/>
          <w:sz w:val="23"/>
          <w:szCs w:val="23"/>
        </w:rPr>
      </w:pPr>
    </w:p>
    <w:p w:rsidR="004D573C" w:rsidRDefault="004D573C" w:rsidP="004D573C">
      <w:pPr>
        <w:pStyle w:val="Default"/>
        <w:ind w:left="560" w:hanging="560"/>
        <w:rPr>
          <w:rFonts w:cs="Times New Roman"/>
          <w:sz w:val="28"/>
          <w:szCs w:val="28"/>
        </w:rPr>
      </w:pPr>
      <w:r>
        <w:rPr>
          <w:b/>
          <w:bCs/>
          <w:sz w:val="28"/>
          <w:szCs w:val="28"/>
        </w:rPr>
        <w:t xml:space="preserve">9 </w:t>
      </w:r>
      <w:r>
        <w:rPr>
          <w:b/>
          <w:bCs/>
          <w:sz w:val="28"/>
          <w:szCs w:val="28"/>
        </w:rPr>
        <w:tab/>
        <w:t>RACING AREA</w:t>
      </w:r>
    </w:p>
    <w:p w:rsidR="004D573C" w:rsidRPr="0075554B" w:rsidRDefault="004D573C" w:rsidP="004D573C">
      <w:pPr>
        <w:pStyle w:val="Default"/>
        <w:ind w:left="560" w:hanging="560"/>
        <w:rPr>
          <w:sz w:val="22"/>
          <w:szCs w:val="22"/>
        </w:rPr>
      </w:pPr>
      <w:r>
        <w:rPr>
          <w:sz w:val="22"/>
          <w:szCs w:val="22"/>
        </w:rPr>
        <w:t>9</w:t>
      </w:r>
      <w:r w:rsidRPr="0075554B">
        <w:rPr>
          <w:sz w:val="22"/>
          <w:szCs w:val="22"/>
        </w:rPr>
        <w:t xml:space="preserve">.1 </w:t>
      </w:r>
      <w:r>
        <w:rPr>
          <w:rFonts w:cs="Times New Roman"/>
          <w:sz w:val="22"/>
          <w:szCs w:val="22"/>
        </w:rPr>
        <w:tab/>
      </w:r>
      <w:r>
        <w:rPr>
          <w:sz w:val="22"/>
          <w:szCs w:val="22"/>
        </w:rPr>
        <w:t>The races will be conducted on</w:t>
      </w:r>
      <w:r w:rsidR="007F7691">
        <w:rPr>
          <w:sz w:val="22"/>
          <w:szCs w:val="22"/>
        </w:rPr>
        <w:t xml:space="preserve"> </w:t>
      </w:r>
      <w:r w:rsidR="00770F81">
        <w:rPr>
          <w:sz w:val="22"/>
          <w:szCs w:val="22"/>
        </w:rPr>
        <w:t>Sydney Harbour starting in the vicinity o</w:t>
      </w:r>
      <w:r w:rsidR="001662BD">
        <w:rPr>
          <w:sz w:val="22"/>
          <w:szCs w:val="22"/>
        </w:rPr>
        <w:t>f</w:t>
      </w:r>
      <w:r w:rsidR="00770F81">
        <w:rPr>
          <w:sz w:val="22"/>
          <w:szCs w:val="22"/>
        </w:rPr>
        <w:t xml:space="preserve"> Point Piper and Shark Island.</w:t>
      </w:r>
    </w:p>
    <w:p w:rsidR="00A373E6" w:rsidRPr="00606F01" w:rsidRDefault="00A373E6" w:rsidP="00A373E6">
      <w:pPr>
        <w:pStyle w:val="Default"/>
        <w:ind w:left="560" w:hanging="560"/>
        <w:rPr>
          <w:rFonts w:cs="Times New Roman"/>
          <w:color w:val="FF0000"/>
        </w:rPr>
      </w:pPr>
    </w:p>
    <w:p w:rsidR="00A373E6" w:rsidRDefault="00A373E6" w:rsidP="00A373E6">
      <w:pPr>
        <w:pStyle w:val="Default"/>
        <w:ind w:left="560" w:hanging="560"/>
        <w:rPr>
          <w:rFonts w:cs="Times New Roman"/>
          <w:sz w:val="28"/>
          <w:szCs w:val="28"/>
        </w:rPr>
      </w:pPr>
      <w:r>
        <w:rPr>
          <w:b/>
          <w:bCs/>
          <w:sz w:val="28"/>
          <w:szCs w:val="28"/>
        </w:rPr>
        <w:t xml:space="preserve">10 </w:t>
      </w:r>
      <w:r>
        <w:rPr>
          <w:b/>
          <w:bCs/>
          <w:sz w:val="28"/>
          <w:szCs w:val="28"/>
        </w:rPr>
        <w:tab/>
        <w:t xml:space="preserve">COURSES </w:t>
      </w:r>
    </w:p>
    <w:p w:rsidR="00A373E6" w:rsidRPr="0075554B" w:rsidRDefault="00A373E6" w:rsidP="00A373E6">
      <w:pPr>
        <w:pStyle w:val="Default"/>
        <w:ind w:left="560" w:hanging="560"/>
        <w:rPr>
          <w:sz w:val="22"/>
          <w:szCs w:val="22"/>
        </w:rPr>
      </w:pPr>
      <w:r w:rsidRPr="0075554B">
        <w:rPr>
          <w:sz w:val="22"/>
          <w:szCs w:val="22"/>
        </w:rPr>
        <w:t xml:space="preserve">10.1 </w:t>
      </w:r>
      <w:r>
        <w:rPr>
          <w:rFonts w:cs="Times New Roman"/>
          <w:sz w:val="22"/>
          <w:szCs w:val="22"/>
        </w:rPr>
        <w:tab/>
      </w:r>
      <w:r w:rsidRPr="0075554B">
        <w:rPr>
          <w:sz w:val="22"/>
          <w:szCs w:val="22"/>
        </w:rPr>
        <w:t>All courses will be Windward/Leeward.  Courses will be as described in the Sailing Instructions.</w:t>
      </w:r>
    </w:p>
    <w:p w:rsidR="00A373E6" w:rsidRDefault="00A373E6" w:rsidP="00A373E6">
      <w:pPr>
        <w:pStyle w:val="Default"/>
        <w:ind w:left="560" w:hanging="560"/>
        <w:rPr>
          <w:rFonts w:cs="Times New Roman"/>
          <w:b/>
          <w:bCs/>
          <w:sz w:val="28"/>
          <w:szCs w:val="28"/>
        </w:rPr>
      </w:pPr>
    </w:p>
    <w:p w:rsidR="00A373E6" w:rsidRPr="00530389" w:rsidRDefault="00A373E6" w:rsidP="00A373E6">
      <w:pPr>
        <w:pStyle w:val="Default"/>
        <w:ind w:left="560" w:hanging="560"/>
        <w:rPr>
          <w:b/>
          <w:bCs/>
          <w:sz w:val="28"/>
          <w:szCs w:val="28"/>
        </w:rPr>
      </w:pPr>
      <w:r>
        <w:rPr>
          <w:b/>
          <w:bCs/>
          <w:sz w:val="28"/>
          <w:szCs w:val="28"/>
        </w:rPr>
        <w:t xml:space="preserve">11 </w:t>
      </w:r>
      <w:r>
        <w:rPr>
          <w:b/>
          <w:bCs/>
          <w:sz w:val="28"/>
          <w:szCs w:val="28"/>
        </w:rPr>
        <w:tab/>
      </w:r>
      <w:r w:rsidRPr="00530389">
        <w:rPr>
          <w:b/>
          <w:bCs/>
          <w:sz w:val="28"/>
          <w:szCs w:val="28"/>
        </w:rPr>
        <w:t>PENALTY SYSTEMS</w:t>
      </w:r>
    </w:p>
    <w:p w:rsidR="00A373E6" w:rsidRPr="00530389" w:rsidRDefault="00A373E6" w:rsidP="00A373E6">
      <w:pPr>
        <w:pStyle w:val="Default"/>
        <w:ind w:left="560" w:hanging="560"/>
        <w:rPr>
          <w:sz w:val="23"/>
          <w:szCs w:val="23"/>
        </w:rPr>
      </w:pPr>
      <w:r w:rsidRPr="00530389">
        <w:rPr>
          <w:sz w:val="23"/>
          <w:szCs w:val="23"/>
        </w:rPr>
        <w:t>11.1.</w:t>
      </w:r>
      <w:r w:rsidRPr="00530389">
        <w:rPr>
          <w:sz w:val="23"/>
          <w:szCs w:val="23"/>
        </w:rPr>
        <w:tab/>
        <w:t>The Scoring Penalty, rule 44.</w:t>
      </w:r>
      <w:r w:rsidR="00606490">
        <w:rPr>
          <w:sz w:val="23"/>
          <w:szCs w:val="23"/>
        </w:rPr>
        <w:t>2</w:t>
      </w:r>
      <w:r w:rsidRPr="00530389">
        <w:rPr>
          <w:sz w:val="23"/>
          <w:szCs w:val="23"/>
        </w:rPr>
        <w:t xml:space="preserve"> </w:t>
      </w:r>
      <w:r>
        <w:rPr>
          <w:sz w:val="23"/>
          <w:szCs w:val="23"/>
        </w:rPr>
        <w:t xml:space="preserve">shall </w:t>
      </w:r>
      <w:r w:rsidRPr="00530389">
        <w:rPr>
          <w:sz w:val="23"/>
          <w:szCs w:val="23"/>
        </w:rPr>
        <w:t>apply.</w:t>
      </w:r>
    </w:p>
    <w:p w:rsidR="00A373E6" w:rsidRDefault="00A373E6" w:rsidP="00A373E6">
      <w:pPr>
        <w:pStyle w:val="Default"/>
        <w:ind w:left="560" w:hanging="560"/>
        <w:rPr>
          <w:rFonts w:cs="Times New Roman"/>
          <w:sz w:val="23"/>
          <w:szCs w:val="23"/>
        </w:rPr>
      </w:pPr>
    </w:p>
    <w:p w:rsidR="00A373E6" w:rsidRDefault="00A373E6" w:rsidP="00A373E6">
      <w:pPr>
        <w:pStyle w:val="Default"/>
        <w:ind w:left="560" w:hanging="560"/>
        <w:rPr>
          <w:rFonts w:cs="Times New Roman"/>
          <w:sz w:val="28"/>
          <w:szCs w:val="28"/>
        </w:rPr>
      </w:pPr>
      <w:r>
        <w:rPr>
          <w:b/>
          <w:bCs/>
          <w:sz w:val="28"/>
          <w:szCs w:val="28"/>
        </w:rPr>
        <w:t xml:space="preserve">12 </w:t>
      </w:r>
      <w:r>
        <w:rPr>
          <w:b/>
          <w:bCs/>
          <w:sz w:val="28"/>
          <w:szCs w:val="28"/>
        </w:rPr>
        <w:tab/>
        <w:t xml:space="preserve">SCORING </w:t>
      </w:r>
    </w:p>
    <w:p w:rsidR="007362C8" w:rsidRPr="0075554B" w:rsidRDefault="007362C8" w:rsidP="007362C8">
      <w:pPr>
        <w:pStyle w:val="Default"/>
        <w:ind w:left="560" w:hanging="560"/>
        <w:rPr>
          <w:sz w:val="22"/>
          <w:szCs w:val="22"/>
        </w:rPr>
      </w:pPr>
      <w:r w:rsidRPr="0075554B">
        <w:rPr>
          <w:sz w:val="22"/>
          <w:szCs w:val="22"/>
        </w:rPr>
        <w:t>1</w:t>
      </w:r>
      <w:r>
        <w:rPr>
          <w:sz w:val="22"/>
          <w:szCs w:val="22"/>
        </w:rPr>
        <w:t>2</w:t>
      </w:r>
      <w:r w:rsidR="001662BD">
        <w:rPr>
          <w:sz w:val="22"/>
          <w:szCs w:val="22"/>
        </w:rPr>
        <w:t>.1. Six</w:t>
      </w:r>
      <w:r w:rsidR="00606490">
        <w:rPr>
          <w:sz w:val="22"/>
          <w:szCs w:val="22"/>
        </w:rPr>
        <w:t xml:space="preserve"> </w:t>
      </w:r>
      <w:r w:rsidRPr="0075554B">
        <w:rPr>
          <w:sz w:val="22"/>
          <w:szCs w:val="22"/>
        </w:rPr>
        <w:t>(</w:t>
      </w:r>
      <w:r w:rsidR="00EC5A0F">
        <w:rPr>
          <w:sz w:val="22"/>
          <w:szCs w:val="22"/>
        </w:rPr>
        <w:t>6</w:t>
      </w:r>
      <w:r w:rsidR="001662BD">
        <w:rPr>
          <w:sz w:val="22"/>
          <w:szCs w:val="22"/>
        </w:rPr>
        <w:t>) races are scheduled of which Three</w:t>
      </w:r>
      <w:r w:rsidRPr="0075554B">
        <w:rPr>
          <w:sz w:val="22"/>
          <w:szCs w:val="22"/>
        </w:rPr>
        <w:t xml:space="preserve"> (</w:t>
      </w:r>
      <w:r w:rsidR="001662BD">
        <w:rPr>
          <w:sz w:val="22"/>
          <w:szCs w:val="22"/>
        </w:rPr>
        <w:t>3</w:t>
      </w:r>
      <w:r w:rsidRPr="0075554B">
        <w:rPr>
          <w:sz w:val="22"/>
          <w:szCs w:val="22"/>
        </w:rPr>
        <w:t xml:space="preserve">) completed races are required to constitute </w:t>
      </w:r>
      <w:r>
        <w:rPr>
          <w:sz w:val="22"/>
          <w:szCs w:val="22"/>
        </w:rPr>
        <w:t>the</w:t>
      </w:r>
      <w:r w:rsidRPr="0075554B">
        <w:rPr>
          <w:sz w:val="22"/>
          <w:szCs w:val="22"/>
        </w:rPr>
        <w:t xml:space="preserve"> series. Each boat’s series score will be the total of her race scores</w:t>
      </w:r>
      <w:r w:rsidR="007F7691">
        <w:rPr>
          <w:sz w:val="22"/>
          <w:szCs w:val="22"/>
        </w:rPr>
        <w:t>.</w:t>
      </w:r>
      <w:r>
        <w:rPr>
          <w:sz w:val="22"/>
          <w:szCs w:val="22"/>
        </w:rPr>
        <w:t xml:space="preserve"> </w:t>
      </w:r>
    </w:p>
    <w:p w:rsidR="00A373E6" w:rsidRPr="0075554B" w:rsidRDefault="00A373E6" w:rsidP="00A373E6">
      <w:pPr>
        <w:pStyle w:val="Default"/>
        <w:ind w:left="560" w:hanging="560"/>
        <w:rPr>
          <w:rFonts w:cs="Times New Roman"/>
          <w:sz w:val="22"/>
          <w:szCs w:val="22"/>
        </w:rPr>
      </w:pPr>
    </w:p>
    <w:p w:rsidR="00A373E6" w:rsidRDefault="00A373E6" w:rsidP="00A373E6">
      <w:pPr>
        <w:pStyle w:val="Default"/>
        <w:ind w:left="560" w:hanging="560"/>
        <w:rPr>
          <w:rFonts w:cs="Times New Roman"/>
          <w:sz w:val="22"/>
          <w:szCs w:val="22"/>
        </w:rPr>
      </w:pPr>
      <w:r w:rsidRPr="0075554B">
        <w:rPr>
          <w:sz w:val="22"/>
          <w:szCs w:val="22"/>
        </w:rPr>
        <w:t>1</w:t>
      </w:r>
      <w:r>
        <w:rPr>
          <w:sz w:val="22"/>
          <w:szCs w:val="22"/>
        </w:rPr>
        <w:t>2</w:t>
      </w:r>
      <w:r w:rsidRPr="0075554B">
        <w:rPr>
          <w:sz w:val="22"/>
          <w:szCs w:val="22"/>
        </w:rPr>
        <w:t xml:space="preserve">.2 </w:t>
      </w:r>
      <w:r>
        <w:rPr>
          <w:rFonts w:cs="Times New Roman"/>
          <w:sz w:val="22"/>
          <w:szCs w:val="22"/>
        </w:rPr>
        <w:tab/>
      </w:r>
      <w:r w:rsidRPr="0075554B">
        <w:rPr>
          <w:sz w:val="22"/>
          <w:szCs w:val="22"/>
        </w:rPr>
        <w:t>Performance Handicap System (PHS) results will be decided by application of the Time Correction Factor (TCF). The PHS TCF allocated by the Race Committee</w:t>
      </w:r>
      <w:r>
        <w:rPr>
          <w:sz w:val="22"/>
          <w:szCs w:val="22"/>
        </w:rPr>
        <w:t xml:space="preserve">, </w:t>
      </w:r>
      <w:r w:rsidRPr="0075554B">
        <w:rPr>
          <w:sz w:val="22"/>
          <w:szCs w:val="22"/>
        </w:rPr>
        <w:t>will be re-calculated between races and will not be subject to redress</w:t>
      </w:r>
      <w:r>
        <w:rPr>
          <w:sz w:val="22"/>
          <w:szCs w:val="22"/>
        </w:rPr>
        <w:t>.</w:t>
      </w:r>
      <w:r w:rsidRPr="0075554B">
        <w:rPr>
          <w:sz w:val="22"/>
          <w:szCs w:val="22"/>
        </w:rPr>
        <w:t xml:space="preserve"> This changes rule RRS 62.1(a). </w:t>
      </w:r>
    </w:p>
    <w:p w:rsidR="00A373E6" w:rsidRDefault="00A373E6" w:rsidP="00A373E6">
      <w:pPr>
        <w:pStyle w:val="Default"/>
        <w:ind w:left="560" w:hanging="560"/>
        <w:rPr>
          <w:rFonts w:cs="Times New Roman"/>
          <w:b/>
          <w:bCs/>
          <w:sz w:val="28"/>
          <w:szCs w:val="28"/>
        </w:rPr>
      </w:pPr>
    </w:p>
    <w:p w:rsidR="007362C8" w:rsidRDefault="007362C8" w:rsidP="007362C8">
      <w:pPr>
        <w:pStyle w:val="Default"/>
        <w:ind w:left="560" w:hanging="560"/>
        <w:rPr>
          <w:b/>
          <w:bCs/>
          <w:sz w:val="28"/>
          <w:szCs w:val="28"/>
        </w:rPr>
      </w:pPr>
      <w:r>
        <w:rPr>
          <w:b/>
          <w:bCs/>
          <w:sz w:val="28"/>
          <w:szCs w:val="28"/>
        </w:rPr>
        <w:t xml:space="preserve">13 </w:t>
      </w:r>
      <w:r w:rsidR="004D573C">
        <w:rPr>
          <w:b/>
          <w:bCs/>
          <w:sz w:val="28"/>
          <w:szCs w:val="28"/>
        </w:rPr>
        <w:tab/>
      </w:r>
      <w:r>
        <w:rPr>
          <w:b/>
          <w:bCs/>
          <w:sz w:val="28"/>
          <w:szCs w:val="28"/>
        </w:rPr>
        <w:t xml:space="preserve">HAUL OUT RESTRICTIONS </w:t>
      </w:r>
    </w:p>
    <w:p w:rsidR="007362C8" w:rsidRPr="0075554B" w:rsidRDefault="007362C8" w:rsidP="007362C8">
      <w:pPr>
        <w:pStyle w:val="Default"/>
        <w:ind w:left="560" w:hanging="560"/>
        <w:rPr>
          <w:sz w:val="22"/>
          <w:szCs w:val="22"/>
        </w:rPr>
      </w:pPr>
      <w:r w:rsidRPr="0075554B">
        <w:rPr>
          <w:sz w:val="22"/>
          <w:szCs w:val="22"/>
        </w:rPr>
        <w:t>1</w:t>
      </w:r>
      <w:r>
        <w:rPr>
          <w:sz w:val="22"/>
          <w:szCs w:val="22"/>
        </w:rPr>
        <w:t>3</w:t>
      </w:r>
      <w:r w:rsidRPr="0075554B">
        <w:rPr>
          <w:sz w:val="22"/>
          <w:szCs w:val="22"/>
        </w:rPr>
        <w:t xml:space="preserve">.1 </w:t>
      </w:r>
      <w:r>
        <w:rPr>
          <w:sz w:val="22"/>
          <w:szCs w:val="22"/>
        </w:rPr>
        <w:tab/>
      </w:r>
      <w:r w:rsidRPr="0075554B">
        <w:rPr>
          <w:sz w:val="22"/>
          <w:szCs w:val="22"/>
        </w:rPr>
        <w:t>Boats shall remain in the water from 1</w:t>
      </w:r>
      <w:r w:rsidR="0053177B">
        <w:rPr>
          <w:sz w:val="22"/>
          <w:szCs w:val="22"/>
        </w:rPr>
        <w:t>0</w:t>
      </w:r>
      <w:r w:rsidRPr="0075554B">
        <w:rPr>
          <w:sz w:val="22"/>
          <w:szCs w:val="22"/>
        </w:rPr>
        <w:t>00</w:t>
      </w:r>
      <w:r>
        <w:rPr>
          <w:sz w:val="22"/>
          <w:szCs w:val="22"/>
        </w:rPr>
        <w:t>hrs</w:t>
      </w:r>
      <w:r w:rsidR="0053177B">
        <w:rPr>
          <w:sz w:val="22"/>
          <w:szCs w:val="22"/>
        </w:rPr>
        <w:t xml:space="preserve"> on Saturday </w:t>
      </w:r>
      <w:r w:rsidR="009F45C4">
        <w:rPr>
          <w:sz w:val="22"/>
          <w:szCs w:val="22"/>
        </w:rPr>
        <w:t>2</w:t>
      </w:r>
      <w:r w:rsidR="00770F81">
        <w:rPr>
          <w:sz w:val="22"/>
          <w:szCs w:val="22"/>
        </w:rPr>
        <w:t>3 November</w:t>
      </w:r>
      <w:r w:rsidR="009F45C4">
        <w:rPr>
          <w:sz w:val="22"/>
          <w:szCs w:val="22"/>
        </w:rPr>
        <w:t xml:space="preserve"> 2013</w:t>
      </w:r>
      <w:r w:rsidRPr="0075554B">
        <w:rPr>
          <w:sz w:val="22"/>
          <w:szCs w:val="22"/>
        </w:rPr>
        <w:t xml:space="preserve"> until completion of racing. Rudders shall remain affixed to the boat </w:t>
      </w:r>
      <w:r>
        <w:rPr>
          <w:sz w:val="22"/>
          <w:szCs w:val="22"/>
        </w:rPr>
        <w:t xml:space="preserve">in their normal position </w:t>
      </w:r>
      <w:r w:rsidRPr="0075554B">
        <w:rPr>
          <w:sz w:val="22"/>
          <w:szCs w:val="22"/>
        </w:rPr>
        <w:t xml:space="preserve">during this time. </w:t>
      </w:r>
    </w:p>
    <w:p w:rsidR="007362C8" w:rsidRPr="0075554B" w:rsidRDefault="007362C8" w:rsidP="007362C8">
      <w:pPr>
        <w:pStyle w:val="Default"/>
        <w:ind w:left="560" w:hanging="560"/>
        <w:rPr>
          <w:sz w:val="22"/>
          <w:szCs w:val="22"/>
        </w:rPr>
      </w:pPr>
    </w:p>
    <w:p w:rsidR="007362C8" w:rsidRPr="0075554B" w:rsidRDefault="007362C8" w:rsidP="007362C8">
      <w:pPr>
        <w:pStyle w:val="Default"/>
        <w:ind w:left="560" w:hanging="560"/>
        <w:rPr>
          <w:sz w:val="22"/>
          <w:szCs w:val="22"/>
        </w:rPr>
      </w:pPr>
      <w:r w:rsidRPr="0075554B">
        <w:rPr>
          <w:sz w:val="22"/>
          <w:szCs w:val="22"/>
        </w:rPr>
        <w:t>1</w:t>
      </w:r>
      <w:r>
        <w:rPr>
          <w:sz w:val="22"/>
          <w:szCs w:val="22"/>
        </w:rPr>
        <w:t>3</w:t>
      </w:r>
      <w:r w:rsidRPr="0075554B">
        <w:rPr>
          <w:sz w:val="22"/>
          <w:szCs w:val="22"/>
        </w:rPr>
        <w:t xml:space="preserve">.2 The Race Committee may approve a written request for a boat to be hauled out at any time provided it is satisfied that this is required for essential repairs. When haul out is approved no other work shall be done other than work that could </w:t>
      </w:r>
      <w:r>
        <w:rPr>
          <w:sz w:val="22"/>
          <w:szCs w:val="22"/>
        </w:rPr>
        <w:t xml:space="preserve">not </w:t>
      </w:r>
      <w:r w:rsidRPr="0075554B">
        <w:rPr>
          <w:sz w:val="22"/>
          <w:szCs w:val="22"/>
        </w:rPr>
        <w:t xml:space="preserve">have been done while afloat. </w:t>
      </w:r>
    </w:p>
    <w:p w:rsidR="007362C8" w:rsidRDefault="007362C8" w:rsidP="007362C8">
      <w:pPr>
        <w:pStyle w:val="Default"/>
        <w:ind w:left="560" w:hanging="560"/>
        <w:rPr>
          <w:b/>
          <w:bCs/>
          <w:sz w:val="28"/>
          <w:szCs w:val="28"/>
        </w:rPr>
      </w:pPr>
    </w:p>
    <w:p w:rsidR="007362C8" w:rsidRDefault="007362C8" w:rsidP="007362C8">
      <w:pPr>
        <w:pStyle w:val="Default"/>
        <w:ind w:left="560" w:hanging="560"/>
        <w:rPr>
          <w:sz w:val="28"/>
          <w:szCs w:val="28"/>
        </w:rPr>
      </w:pPr>
      <w:r>
        <w:rPr>
          <w:b/>
          <w:bCs/>
          <w:sz w:val="28"/>
          <w:szCs w:val="28"/>
        </w:rPr>
        <w:t xml:space="preserve">14 </w:t>
      </w:r>
      <w:r w:rsidR="004D573C">
        <w:rPr>
          <w:b/>
          <w:bCs/>
          <w:sz w:val="28"/>
          <w:szCs w:val="28"/>
        </w:rPr>
        <w:tab/>
      </w:r>
      <w:r>
        <w:rPr>
          <w:b/>
          <w:bCs/>
          <w:sz w:val="28"/>
          <w:szCs w:val="28"/>
        </w:rPr>
        <w:t xml:space="preserve">PLASTIC POOLS AND DIVING EQUIPMENT </w:t>
      </w:r>
    </w:p>
    <w:p w:rsidR="007362C8" w:rsidRPr="0075554B" w:rsidRDefault="007362C8" w:rsidP="007362C8">
      <w:pPr>
        <w:pStyle w:val="Default"/>
        <w:ind w:left="560" w:hanging="560"/>
        <w:rPr>
          <w:sz w:val="22"/>
          <w:szCs w:val="22"/>
        </w:rPr>
      </w:pPr>
      <w:r w:rsidRPr="0075554B">
        <w:rPr>
          <w:sz w:val="22"/>
          <w:szCs w:val="22"/>
        </w:rPr>
        <w:t>1</w:t>
      </w:r>
      <w:r>
        <w:rPr>
          <w:sz w:val="22"/>
          <w:szCs w:val="22"/>
        </w:rPr>
        <w:t>4</w:t>
      </w:r>
      <w:r w:rsidRPr="0075554B">
        <w:rPr>
          <w:sz w:val="22"/>
          <w:szCs w:val="22"/>
        </w:rPr>
        <w:t xml:space="preserve">.1 </w:t>
      </w:r>
      <w:r>
        <w:rPr>
          <w:sz w:val="22"/>
          <w:szCs w:val="22"/>
        </w:rPr>
        <w:tab/>
      </w:r>
      <w:r w:rsidRPr="0075554B">
        <w:rPr>
          <w:sz w:val="22"/>
          <w:szCs w:val="22"/>
        </w:rPr>
        <w:t>Underwater breathing apparatus, closed plastic pools or their equivalent shall not be u</w:t>
      </w:r>
      <w:r w:rsidR="00074397">
        <w:rPr>
          <w:sz w:val="22"/>
          <w:szCs w:val="22"/>
        </w:rPr>
        <w:t xml:space="preserve">sed around boats after 1000 on </w:t>
      </w:r>
      <w:r w:rsidR="00770F81">
        <w:rPr>
          <w:sz w:val="22"/>
          <w:szCs w:val="22"/>
        </w:rPr>
        <w:t>Saturday</w:t>
      </w:r>
      <w:r w:rsidR="009F45C4">
        <w:rPr>
          <w:sz w:val="22"/>
          <w:szCs w:val="22"/>
        </w:rPr>
        <w:t xml:space="preserve"> 2</w:t>
      </w:r>
      <w:r w:rsidR="00770F81">
        <w:rPr>
          <w:sz w:val="22"/>
          <w:szCs w:val="22"/>
        </w:rPr>
        <w:t>3 Novem</w:t>
      </w:r>
      <w:r w:rsidR="009F45C4">
        <w:rPr>
          <w:sz w:val="22"/>
          <w:szCs w:val="22"/>
        </w:rPr>
        <w:t>ber 2013</w:t>
      </w:r>
      <w:r w:rsidR="0053177B" w:rsidRPr="0075554B">
        <w:rPr>
          <w:sz w:val="22"/>
          <w:szCs w:val="22"/>
        </w:rPr>
        <w:t xml:space="preserve"> </w:t>
      </w:r>
      <w:r w:rsidRPr="0075554B">
        <w:rPr>
          <w:sz w:val="22"/>
          <w:szCs w:val="22"/>
        </w:rPr>
        <w:t xml:space="preserve">until the completion of racing. </w:t>
      </w:r>
    </w:p>
    <w:p w:rsidR="00A373E6" w:rsidRDefault="00A373E6" w:rsidP="00A373E6">
      <w:pPr>
        <w:pStyle w:val="Default"/>
        <w:ind w:left="560" w:hanging="560"/>
        <w:rPr>
          <w:rFonts w:cs="Times New Roman"/>
          <w:sz w:val="23"/>
          <w:szCs w:val="23"/>
        </w:rPr>
      </w:pPr>
    </w:p>
    <w:p w:rsidR="00A373E6" w:rsidRDefault="00A373E6" w:rsidP="00A373E6">
      <w:pPr>
        <w:pStyle w:val="Default"/>
        <w:ind w:left="560" w:hanging="560"/>
        <w:rPr>
          <w:rFonts w:cs="Times New Roman"/>
          <w:sz w:val="28"/>
          <w:szCs w:val="28"/>
        </w:rPr>
      </w:pPr>
      <w:r>
        <w:rPr>
          <w:b/>
          <w:bCs/>
          <w:sz w:val="28"/>
          <w:szCs w:val="28"/>
        </w:rPr>
        <w:t xml:space="preserve">15 </w:t>
      </w:r>
      <w:r>
        <w:rPr>
          <w:b/>
          <w:bCs/>
          <w:sz w:val="28"/>
          <w:szCs w:val="28"/>
        </w:rPr>
        <w:tab/>
        <w:t xml:space="preserve">RADIO COMMUNICATIONS </w:t>
      </w:r>
    </w:p>
    <w:p w:rsidR="00A373E6" w:rsidRPr="0075554B" w:rsidRDefault="00A373E6" w:rsidP="00A373E6">
      <w:pPr>
        <w:pStyle w:val="Default"/>
        <w:ind w:left="560" w:hanging="560"/>
        <w:rPr>
          <w:sz w:val="22"/>
          <w:szCs w:val="22"/>
        </w:rPr>
      </w:pPr>
      <w:r w:rsidRPr="0075554B">
        <w:rPr>
          <w:sz w:val="22"/>
          <w:szCs w:val="22"/>
        </w:rPr>
        <w:t>1</w:t>
      </w:r>
      <w:r>
        <w:rPr>
          <w:sz w:val="22"/>
          <w:szCs w:val="22"/>
        </w:rPr>
        <w:t>5</w:t>
      </w:r>
      <w:r w:rsidRPr="0075554B">
        <w:rPr>
          <w:sz w:val="22"/>
          <w:szCs w:val="22"/>
        </w:rPr>
        <w:t xml:space="preserve">.1  </w:t>
      </w:r>
      <w:r>
        <w:rPr>
          <w:rFonts w:cs="Times New Roman"/>
          <w:sz w:val="22"/>
          <w:szCs w:val="22"/>
        </w:rPr>
        <w:tab/>
      </w:r>
      <w:r w:rsidRPr="0075554B">
        <w:rPr>
          <w:sz w:val="22"/>
          <w:szCs w:val="22"/>
        </w:rPr>
        <w:t xml:space="preserve">In accordance with rule 41, the Race Committee may broadcast the course to be sailed, names/sail numbers of OCS boats, and/or any other information of interest to competitors. Any failure of, or defect in, such a broadcast will not be grounds for redress. For this purpose boats </w:t>
      </w:r>
      <w:r>
        <w:rPr>
          <w:sz w:val="22"/>
          <w:szCs w:val="22"/>
        </w:rPr>
        <w:t>may</w:t>
      </w:r>
      <w:r w:rsidRPr="0075554B">
        <w:rPr>
          <w:sz w:val="22"/>
          <w:szCs w:val="22"/>
        </w:rPr>
        <w:t xml:space="preserve"> carry a handheld VHF radio. Boats may transmit on VHF radio to communicate in the event of an emergency, upon retiring from a race or at the request of the Race Committee. </w:t>
      </w:r>
    </w:p>
    <w:p w:rsidR="00A373E6" w:rsidRDefault="00A373E6" w:rsidP="00A373E6">
      <w:pPr>
        <w:pStyle w:val="Default"/>
        <w:ind w:left="560" w:hanging="560"/>
        <w:rPr>
          <w:rFonts w:cs="Times New Roman"/>
          <w:sz w:val="23"/>
          <w:szCs w:val="23"/>
        </w:rPr>
      </w:pPr>
    </w:p>
    <w:p w:rsidR="007362C8" w:rsidRDefault="007362C8" w:rsidP="007362C8">
      <w:pPr>
        <w:pStyle w:val="Default"/>
        <w:ind w:left="560" w:hanging="560"/>
        <w:rPr>
          <w:sz w:val="28"/>
          <w:szCs w:val="28"/>
        </w:rPr>
      </w:pPr>
      <w:r>
        <w:rPr>
          <w:b/>
          <w:bCs/>
          <w:sz w:val="28"/>
          <w:szCs w:val="28"/>
        </w:rPr>
        <w:t xml:space="preserve">16 </w:t>
      </w:r>
      <w:r w:rsidR="004D573C">
        <w:rPr>
          <w:b/>
          <w:bCs/>
          <w:sz w:val="28"/>
          <w:szCs w:val="28"/>
        </w:rPr>
        <w:tab/>
      </w:r>
      <w:r>
        <w:rPr>
          <w:b/>
          <w:bCs/>
          <w:sz w:val="28"/>
          <w:szCs w:val="28"/>
        </w:rPr>
        <w:t xml:space="preserve">PRIZES </w:t>
      </w:r>
    </w:p>
    <w:p w:rsidR="007362C8" w:rsidRDefault="007362C8" w:rsidP="007362C8">
      <w:pPr>
        <w:pStyle w:val="Default"/>
        <w:ind w:left="560" w:hanging="560"/>
        <w:rPr>
          <w:sz w:val="22"/>
          <w:szCs w:val="22"/>
        </w:rPr>
      </w:pPr>
      <w:r w:rsidRPr="0075554B">
        <w:rPr>
          <w:sz w:val="22"/>
          <w:szCs w:val="22"/>
        </w:rPr>
        <w:t>1</w:t>
      </w:r>
      <w:r>
        <w:rPr>
          <w:sz w:val="22"/>
          <w:szCs w:val="22"/>
        </w:rPr>
        <w:t>6</w:t>
      </w:r>
      <w:r w:rsidRPr="0075554B">
        <w:rPr>
          <w:sz w:val="22"/>
          <w:szCs w:val="22"/>
        </w:rPr>
        <w:t xml:space="preserve">.1 </w:t>
      </w:r>
      <w:r>
        <w:rPr>
          <w:sz w:val="22"/>
          <w:szCs w:val="22"/>
        </w:rPr>
        <w:tab/>
      </w:r>
      <w:r w:rsidRPr="0075554B">
        <w:rPr>
          <w:sz w:val="22"/>
          <w:szCs w:val="22"/>
        </w:rPr>
        <w:t xml:space="preserve">Prizes will be awarded to boats placed first to third overall and first to third on PHS handicap. </w:t>
      </w:r>
    </w:p>
    <w:p w:rsidR="00003A51" w:rsidRDefault="00003A51" w:rsidP="007362C8">
      <w:pPr>
        <w:pStyle w:val="Default"/>
        <w:ind w:left="560" w:hanging="560"/>
        <w:rPr>
          <w:sz w:val="22"/>
          <w:szCs w:val="22"/>
        </w:rPr>
      </w:pPr>
    </w:p>
    <w:p w:rsidR="00003A51" w:rsidRPr="0075554B" w:rsidRDefault="00003A51" w:rsidP="007362C8">
      <w:pPr>
        <w:pStyle w:val="Default"/>
        <w:ind w:left="560" w:hanging="560"/>
        <w:rPr>
          <w:sz w:val="22"/>
          <w:szCs w:val="22"/>
        </w:rPr>
      </w:pPr>
      <w:r>
        <w:rPr>
          <w:sz w:val="22"/>
          <w:szCs w:val="22"/>
        </w:rPr>
        <w:t>16.2</w:t>
      </w:r>
      <w:r>
        <w:rPr>
          <w:sz w:val="22"/>
          <w:szCs w:val="22"/>
        </w:rPr>
        <w:tab/>
        <w:t>A scratch prise will also be awarded to the first boat that lives on a mooring in a boat bag and the first boat that is anti fouled.</w:t>
      </w:r>
    </w:p>
    <w:p w:rsidR="00A373E6" w:rsidRDefault="00A373E6" w:rsidP="00A373E6">
      <w:pPr>
        <w:pStyle w:val="Default"/>
        <w:ind w:left="560" w:hanging="560"/>
        <w:rPr>
          <w:rFonts w:cs="Times New Roman"/>
          <w:sz w:val="22"/>
          <w:szCs w:val="22"/>
        </w:rPr>
      </w:pPr>
    </w:p>
    <w:p w:rsidR="007362C8" w:rsidRDefault="007362C8" w:rsidP="007362C8">
      <w:pPr>
        <w:pStyle w:val="Default"/>
        <w:ind w:left="560" w:hanging="560"/>
        <w:rPr>
          <w:sz w:val="28"/>
          <w:szCs w:val="28"/>
        </w:rPr>
      </w:pPr>
      <w:r>
        <w:rPr>
          <w:b/>
          <w:bCs/>
          <w:sz w:val="28"/>
          <w:szCs w:val="28"/>
        </w:rPr>
        <w:t xml:space="preserve">17 </w:t>
      </w:r>
      <w:r w:rsidR="004D573C">
        <w:rPr>
          <w:b/>
          <w:bCs/>
          <w:sz w:val="28"/>
          <w:szCs w:val="28"/>
        </w:rPr>
        <w:tab/>
      </w:r>
      <w:r>
        <w:rPr>
          <w:b/>
          <w:bCs/>
          <w:sz w:val="28"/>
          <w:szCs w:val="28"/>
        </w:rPr>
        <w:t>CRANE, TRAILER ST</w:t>
      </w:r>
      <w:r w:rsidR="00074397">
        <w:rPr>
          <w:b/>
          <w:bCs/>
          <w:sz w:val="28"/>
          <w:szCs w:val="28"/>
        </w:rPr>
        <w:t>O</w:t>
      </w:r>
      <w:r>
        <w:rPr>
          <w:b/>
          <w:bCs/>
          <w:sz w:val="28"/>
          <w:szCs w:val="28"/>
        </w:rPr>
        <w:t xml:space="preserve">RAGE &amp; YACHT BERTHS </w:t>
      </w:r>
    </w:p>
    <w:p w:rsidR="00003A51" w:rsidRDefault="007362C8" w:rsidP="007362C8">
      <w:pPr>
        <w:pStyle w:val="Default"/>
        <w:ind w:left="560" w:hanging="560"/>
        <w:rPr>
          <w:sz w:val="22"/>
          <w:szCs w:val="22"/>
        </w:rPr>
      </w:pPr>
      <w:r w:rsidRPr="0075554B">
        <w:rPr>
          <w:sz w:val="22"/>
          <w:szCs w:val="22"/>
        </w:rPr>
        <w:t>1</w:t>
      </w:r>
      <w:r>
        <w:rPr>
          <w:sz w:val="22"/>
          <w:szCs w:val="22"/>
        </w:rPr>
        <w:t xml:space="preserve">7.1 </w:t>
      </w:r>
      <w:r>
        <w:rPr>
          <w:sz w:val="22"/>
          <w:szCs w:val="22"/>
        </w:rPr>
        <w:tab/>
      </w:r>
      <w:r w:rsidR="00770F81">
        <w:rPr>
          <w:sz w:val="22"/>
          <w:szCs w:val="22"/>
        </w:rPr>
        <w:t xml:space="preserve">RPEYC </w:t>
      </w:r>
      <w:r w:rsidR="00074397">
        <w:rPr>
          <w:sz w:val="22"/>
          <w:szCs w:val="22"/>
        </w:rPr>
        <w:t>do</w:t>
      </w:r>
      <w:r w:rsidR="0053177B">
        <w:rPr>
          <w:sz w:val="22"/>
          <w:szCs w:val="22"/>
        </w:rPr>
        <w:t>es</w:t>
      </w:r>
      <w:r w:rsidR="00770F81">
        <w:rPr>
          <w:sz w:val="22"/>
          <w:szCs w:val="22"/>
        </w:rPr>
        <w:t xml:space="preserve"> not</w:t>
      </w:r>
      <w:r w:rsidR="0053177B">
        <w:rPr>
          <w:sz w:val="22"/>
          <w:szCs w:val="22"/>
        </w:rPr>
        <w:t xml:space="preserve"> </w:t>
      </w:r>
      <w:r w:rsidR="00074397">
        <w:rPr>
          <w:sz w:val="22"/>
          <w:szCs w:val="22"/>
        </w:rPr>
        <w:t xml:space="preserve">have </w:t>
      </w:r>
      <w:r w:rsidRPr="0075554B">
        <w:rPr>
          <w:sz w:val="22"/>
          <w:szCs w:val="22"/>
        </w:rPr>
        <w:t>crane access for competitors</w:t>
      </w:r>
      <w:r w:rsidR="00074397">
        <w:rPr>
          <w:sz w:val="22"/>
          <w:szCs w:val="22"/>
        </w:rPr>
        <w:t xml:space="preserve">.  </w:t>
      </w:r>
      <w:r w:rsidR="00003A51">
        <w:rPr>
          <w:sz w:val="22"/>
          <w:szCs w:val="22"/>
        </w:rPr>
        <w:t>RANSA have made their crane av</w:t>
      </w:r>
      <w:r w:rsidR="003630B6">
        <w:rPr>
          <w:sz w:val="22"/>
          <w:szCs w:val="22"/>
        </w:rPr>
        <w:t>ailable for use by J24 members</w:t>
      </w:r>
      <w:r w:rsidR="00003A51">
        <w:rPr>
          <w:sz w:val="22"/>
          <w:szCs w:val="22"/>
        </w:rPr>
        <w:t xml:space="preserve"> from Friday </w:t>
      </w:r>
      <w:r w:rsidR="009F45C4">
        <w:rPr>
          <w:sz w:val="22"/>
          <w:szCs w:val="22"/>
        </w:rPr>
        <w:t>2</w:t>
      </w:r>
      <w:r w:rsidR="00003A51">
        <w:rPr>
          <w:sz w:val="22"/>
          <w:szCs w:val="22"/>
        </w:rPr>
        <w:t xml:space="preserve">2 November to Sunday </w:t>
      </w:r>
      <w:r w:rsidR="009F45C4">
        <w:rPr>
          <w:sz w:val="22"/>
          <w:szCs w:val="22"/>
        </w:rPr>
        <w:t>2</w:t>
      </w:r>
      <w:r w:rsidR="00003A51">
        <w:rPr>
          <w:sz w:val="22"/>
          <w:szCs w:val="22"/>
        </w:rPr>
        <w:t>4 November.</w:t>
      </w:r>
    </w:p>
    <w:p w:rsidR="000F15BA" w:rsidRPr="009F45C4" w:rsidRDefault="00003A51" w:rsidP="00003A51">
      <w:pPr>
        <w:pStyle w:val="Default"/>
        <w:ind w:left="560"/>
        <w:rPr>
          <w:color w:val="FF6666"/>
          <w:sz w:val="22"/>
          <w:szCs w:val="22"/>
        </w:rPr>
      </w:pPr>
      <w:r>
        <w:rPr>
          <w:sz w:val="22"/>
          <w:szCs w:val="22"/>
        </w:rPr>
        <w:t xml:space="preserve"> </w:t>
      </w:r>
    </w:p>
    <w:p w:rsidR="007362C8" w:rsidRPr="0075554B" w:rsidRDefault="007362C8" w:rsidP="007362C8">
      <w:pPr>
        <w:pStyle w:val="Default"/>
        <w:ind w:left="560" w:hanging="560"/>
        <w:rPr>
          <w:sz w:val="22"/>
          <w:szCs w:val="22"/>
        </w:rPr>
      </w:pPr>
      <w:r w:rsidRPr="0075554B">
        <w:rPr>
          <w:sz w:val="22"/>
          <w:szCs w:val="22"/>
        </w:rPr>
        <w:t>1</w:t>
      </w:r>
      <w:r>
        <w:rPr>
          <w:sz w:val="22"/>
          <w:szCs w:val="22"/>
        </w:rPr>
        <w:t>7.</w:t>
      </w:r>
      <w:r w:rsidR="008342C2">
        <w:rPr>
          <w:sz w:val="22"/>
          <w:szCs w:val="22"/>
        </w:rPr>
        <w:t>2</w:t>
      </w:r>
      <w:r w:rsidR="00770F81">
        <w:rPr>
          <w:sz w:val="22"/>
          <w:szCs w:val="22"/>
        </w:rPr>
        <w:t xml:space="preserve"> </w:t>
      </w:r>
      <w:r w:rsidR="00770F81">
        <w:rPr>
          <w:sz w:val="22"/>
          <w:szCs w:val="22"/>
        </w:rPr>
        <w:tab/>
        <w:t>RPEY</w:t>
      </w:r>
      <w:r w:rsidR="0053177B">
        <w:rPr>
          <w:sz w:val="22"/>
          <w:szCs w:val="22"/>
        </w:rPr>
        <w:t>C</w:t>
      </w:r>
      <w:r w:rsidRPr="0075554B">
        <w:rPr>
          <w:sz w:val="22"/>
          <w:szCs w:val="22"/>
        </w:rPr>
        <w:t xml:space="preserve"> will provide berths for all </w:t>
      </w:r>
      <w:r w:rsidR="000C4DCE">
        <w:rPr>
          <w:sz w:val="22"/>
          <w:szCs w:val="22"/>
        </w:rPr>
        <w:t xml:space="preserve">interstate </w:t>
      </w:r>
      <w:r w:rsidRPr="0075554B">
        <w:rPr>
          <w:sz w:val="22"/>
          <w:szCs w:val="22"/>
        </w:rPr>
        <w:t xml:space="preserve">competing yachts from </w:t>
      </w:r>
      <w:r w:rsidR="0053177B">
        <w:rPr>
          <w:sz w:val="22"/>
          <w:szCs w:val="22"/>
        </w:rPr>
        <w:t>2</w:t>
      </w:r>
      <w:r w:rsidR="009F45C4">
        <w:rPr>
          <w:sz w:val="22"/>
          <w:szCs w:val="22"/>
        </w:rPr>
        <w:t>2</w:t>
      </w:r>
      <w:r w:rsidR="00770F81">
        <w:rPr>
          <w:sz w:val="22"/>
          <w:szCs w:val="22"/>
        </w:rPr>
        <w:t xml:space="preserve"> November</w:t>
      </w:r>
      <w:r w:rsidRPr="0075554B">
        <w:rPr>
          <w:sz w:val="22"/>
          <w:szCs w:val="22"/>
        </w:rPr>
        <w:t xml:space="preserve"> to </w:t>
      </w:r>
      <w:r w:rsidR="009F45C4">
        <w:rPr>
          <w:sz w:val="22"/>
          <w:szCs w:val="22"/>
        </w:rPr>
        <w:t>2</w:t>
      </w:r>
      <w:r w:rsidR="00770F81">
        <w:rPr>
          <w:sz w:val="22"/>
          <w:szCs w:val="22"/>
        </w:rPr>
        <w:t>4 November</w:t>
      </w:r>
      <w:r w:rsidRPr="0075554B">
        <w:rPr>
          <w:sz w:val="22"/>
          <w:szCs w:val="22"/>
        </w:rPr>
        <w:t xml:space="preserve"> </w:t>
      </w:r>
      <w:r>
        <w:rPr>
          <w:sz w:val="22"/>
          <w:szCs w:val="22"/>
        </w:rPr>
        <w:t>201</w:t>
      </w:r>
      <w:r w:rsidR="009F45C4">
        <w:rPr>
          <w:sz w:val="22"/>
          <w:szCs w:val="22"/>
        </w:rPr>
        <w:t>3</w:t>
      </w:r>
      <w:r>
        <w:rPr>
          <w:sz w:val="22"/>
          <w:szCs w:val="22"/>
        </w:rPr>
        <w:t>.</w:t>
      </w:r>
      <w:r w:rsidR="000C4DCE">
        <w:rPr>
          <w:sz w:val="22"/>
          <w:szCs w:val="22"/>
        </w:rPr>
        <w:t xml:space="preserve"> For further</w:t>
      </w:r>
      <w:r w:rsidR="008342C2">
        <w:rPr>
          <w:sz w:val="22"/>
          <w:szCs w:val="22"/>
        </w:rPr>
        <w:t xml:space="preserve"> berthing </w:t>
      </w:r>
      <w:r w:rsidR="000C4DCE">
        <w:rPr>
          <w:sz w:val="22"/>
          <w:szCs w:val="22"/>
        </w:rPr>
        <w:t>information, contact Sean on 0413 307370</w:t>
      </w:r>
    </w:p>
    <w:p w:rsidR="007362C8" w:rsidRDefault="007362C8" w:rsidP="007362C8">
      <w:pPr>
        <w:pStyle w:val="Default"/>
        <w:ind w:left="560" w:hanging="560"/>
        <w:rPr>
          <w:sz w:val="23"/>
          <w:szCs w:val="23"/>
        </w:rPr>
      </w:pPr>
    </w:p>
    <w:p w:rsidR="007362C8" w:rsidRDefault="007362C8" w:rsidP="007362C8">
      <w:pPr>
        <w:pStyle w:val="Default"/>
        <w:ind w:left="560" w:hanging="560"/>
        <w:rPr>
          <w:b/>
          <w:bCs/>
          <w:sz w:val="28"/>
          <w:szCs w:val="28"/>
        </w:rPr>
      </w:pPr>
    </w:p>
    <w:p w:rsidR="007362C8" w:rsidRDefault="007362C8" w:rsidP="007362C8">
      <w:pPr>
        <w:pStyle w:val="Default"/>
        <w:ind w:left="560" w:hanging="560"/>
        <w:rPr>
          <w:b/>
          <w:bCs/>
          <w:sz w:val="28"/>
          <w:szCs w:val="28"/>
        </w:rPr>
      </w:pPr>
      <w:r>
        <w:rPr>
          <w:b/>
          <w:bCs/>
          <w:sz w:val="28"/>
          <w:szCs w:val="28"/>
        </w:rPr>
        <w:t xml:space="preserve">18 </w:t>
      </w:r>
      <w:r w:rsidR="004D573C">
        <w:rPr>
          <w:b/>
          <w:bCs/>
          <w:sz w:val="28"/>
          <w:szCs w:val="28"/>
        </w:rPr>
        <w:tab/>
      </w:r>
      <w:r>
        <w:rPr>
          <w:b/>
          <w:bCs/>
          <w:sz w:val="28"/>
          <w:szCs w:val="28"/>
        </w:rPr>
        <w:t>SOCIAL EVENTS</w:t>
      </w:r>
    </w:p>
    <w:p w:rsidR="007362C8" w:rsidRDefault="007362C8" w:rsidP="007362C8">
      <w:pPr>
        <w:pStyle w:val="Default"/>
        <w:ind w:left="560" w:hanging="560"/>
        <w:rPr>
          <w:sz w:val="28"/>
          <w:szCs w:val="28"/>
        </w:rPr>
      </w:pPr>
    </w:p>
    <w:p w:rsidR="007362C8" w:rsidRPr="00C22793" w:rsidRDefault="004D573C" w:rsidP="007362C8">
      <w:pPr>
        <w:pStyle w:val="Default"/>
        <w:tabs>
          <w:tab w:val="left" w:pos="4675"/>
        </w:tabs>
        <w:ind w:left="560" w:hanging="560"/>
        <w:rPr>
          <w:sz w:val="22"/>
          <w:szCs w:val="22"/>
        </w:rPr>
      </w:pPr>
      <w:r>
        <w:rPr>
          <w:sz w:val="22"/>
          <w:szCs w:val="22"/>
        </w:rPr>
        <w:tab/>
      </w:r>
      <w:r w:rsidR="00770F81">
        <w:rPr>
          <w:sz w:val="22"/>
          <w:szCs w:val="22"/>
        </w:rPr>
        <w:t>Fri</w:t>
      </w:r>
      <w:r w:rsidR="007362C8" w:rsidRPr="00C22793">
        <w:rPr>
          <w:sz w:val="22"/>
          <w:szCs w:val="22"/>
        </w:rPr>
        <w:t>day</w:t>
      </w:r>
      <w:r w:rsidR="00770F81">
        <w:rPr>
          <w:sz w:val="22"/>
          <w:szCs w:val="22"/>
        </w:rPr>
        <w:t xml:space="preserve"> 2</w:t>
      </w:r>
      <w:r w:rsidR="009F45C4">
        <w:rPr>
          <w:sz w:val="22"/>
          <w:szCs w:val="22"/>
        </w:rPr>
        <w:t>2</w:t>
      </w:r>
      <w:r w:rsidR="00770F81">
        <w:rPr>
          <w:sz w:val="22"/>
          <w:szCs w:val="22"/>
        </w:rPr>
        <w:t xml:space="preserve"> November</w:t>
      </w:r>
      <w:r w:rsidR="007362C8" w:rsidRPr="00C22793">
        <w:rPr>
          <w:sz w:val="22"/>
          <w:szCs w:val="22"/>
        </w:rPr>
        <w:t xml:space="preserve"> 201</w:t>
      </w:r>
      <w:r w:rsidR="009F45C4">
        <w:rPr>
          <w:sz w:val="22"/>
          <w:szCs w:val="22"/>
        </w:rPr>
        <w:t>3</w:t>
      </w:r>
      <w:r w:rsidR="007362C8" w:rsidRPr="00C22793">
        <w:rPr>
          <w:sz w:val="22"/>
          <w:szCs w:val="22"/>
        </w:rPr>
        <w:t>, Regatta Briefing and Welcome Function, 18</w:t>
      </w:r>
      <w:r w:rsidR="007362C8">
        <w:rPr>
          <w:sz w:val="22"/>
          <w:szCs w:val="22"/>
        </w:rPr>
        <w:t>0</w:t>
      </w:r>
      <w:r w:rsidR="007362C8" w:rsidRPr="00C22793">
        <w:rPr>
          <w:sz w:val="22"/>
          <w:szCs w:val="22"/>
        </w:rPr>
        <w:t>0hrs</w:t>
      </w:r>
    </w:p>
    <w:p w:rsidR="007362C8" w:rsidRPr="00C22793" w:rsidRDefault="007362C8" w:rsidP="007362C8">
      <w:pPr>
        <w:pStyle w:val="Default"/>
        <w:tabs>
          <w:tab w:val="left" w:pos="4675"/>
        </w:tabs>
        <w:ind w:left="560" w:hanging="560"/>
        <w:rPr>
          <w:sz w:val="22"/>
          <w:szCs w:val="22"/>
        </w:rPr>
      </w:pPr>
    </w:p>
    <w:p w:rsidR="007362C8" w:rsidRDefault="004D573C" w:rsidP="007362C8">
      <w:pPr>
        <w:pStyle w:val="Default"/>
        <w:tabs>
          <w:tab w:val="left" w:pos="4675"/>
        </w:tabs>
        <w:ind w:left="560" w:hanging="560"/>
        <w:rPr>
          <w:sz w:val="22"/>
          <w:szCs w:val="22"/>
        </w:rPr>
      </w:pPr>
      <w:r>
        <w:rPr>
          <w:sz w:val="22"/>
          <w:szCs w:val="22"/>
        </w:rPr>
        <w:tab/>
      </w:r>
      <w:r w:rsidR="00770F81">
        <w:rPr>
          <w:sz w:val="22"/>
          <w:szCs w:val="22"/>
        </w:rPr>
        <w:t xml:space="preserve">Saturday </w:t>
      </w:r>
      <w:r w:rsidR="009F45C4">
        <w:rPr>
          <w:sz w:val="22"/>
          <w:szCs w:val="22"/>
        </w:rPr>
        <w:t>2</w:t>
      </w:r>
      <w:r w:rsidR="00770F81">
        <w:rPr>
          <w:sz w:val="22"/>
          <w:szCs w:val="22"/>
        </w:rPr>
        <w:t>3 November</w:t>
      </w:r>
      <w:r w:rsidR="007362C8" w:rsidRPr="00C22793">
        <w:rPr>
          <w:sz w:val="22"/>
          <w:szCs w:val="22"/>
        </w:rPr>
        <w:t xml:space="preserve"> 201</w:t>
      </w:r>
      <w:r w:rsidR="009F45C4">
        <w:rPr>
          <w:sz w:val="22"/>
          <w:szCs w:val="22"/>
        </w:rPr>
        <w:t>3</w:t>
      </w:r>
      <w:r w:rsidR="007362C8" w:rsidRPr="00C22793">
        <w:rPr>
          <w:sz w:val="22"/>
          <w:szCs w:val="22"/>
        </w:rPr>
        <w:t xml:space="preserve">, </w:t>
      </w:r>
      <w:r w:rsidR="007362C8">
        <w:rPr>
          <w:sz w:val="22"/>
          <w:szCs w:val="22"/>
        </w:rPr>
        <w:t xml:space="preserve">BBQ at </w:t>
      </w:r>
      <w:r w:rsidR="00770F81">
        <w:rPr>
          <w:sz w:val="22"/>
          <w:szCs w:val="22"/>
        </w:rPr>
        <w:t>PREYC</w:t>
      </w:r>
      <w:r w:rsidR="007362C8">
        <w:rPr>
          <w:sz w:val="22"/>
          <w:szCs w:val="22"/>
        </w:rPr>
        <w:t xml:space="preserve"> after racing</w:t>
      </w:r>
    </w:p>
    <w:p w:rsidR="007362C8" w:rsidRDefault="007362C8" w:rsidP="007362C8">
      <w:pPr>
        <w:pStyle w:val="Default"/>
        <w:tabs>
          <w:tab w:val="left" w:pos="4675"/>
        </w:tabs>
        <w:ind w:left="560" w:hanging="560"/>
        <w:rPr>
          <w:sz w:val="22"/>
          <w:szCs w:val="22"/>
        </w:rPr>
      </w:pPr>
    </w:p>
    <w:p w:rsidR="00770F81" w:rsidRPr="00C22793" w:rsidRDefault="004D573C" w:rsidP="00770F81">
      <w:pPr>
        <w:pStyle w:val="Default"/>
        <w:tabs>
          <w:tab w:val="left" w:pos="4675"/>
        </w:tabs>
        <w:ind w:left="560" w:hanging="560"/>
        <w:rPr>
          <w:sz w:val="22"/>
          <w:szCs w:val="22"/>
        </w:rPr>
      </w:pPr>
      <w:r>
        <w:rPr>
          <w:sz w:val="22"/>
          <w:szCs w:val="22"/>
        </w:rPr>
        <w:tab/>
      </w:r>
      <w:r w:rsidR="00770F81">
        <w:rPr>
          <w:sz w:val="22"/>
          <w:szCs w:val="22"/>
        </w:rPr>
        <w:t xml:space="preserve">Sunday </w:t>
      </w:r>
      <w:r w:rsidR="009F45C4">
        <w:rPr>
          <w:sz w:val="22"/>
          <w:szCs w:val="22"/>
        </w:rPr>
        <w:t>2</w:t>
      </w:r>
      <w:r w:rsidR="00770F81">
        <w:rPr>
          <w:sz w:val="22"/>
          <w:szCs w:val="22"/>
        </w:rPr>
        <w:t>4 November</w:t>
      </w:r>
      <w:r w:rsidR="007362C8">
        <w:rPr>
          <w:sz w:val="22"/>
          <w:szCs w:val="22"/>
        </w:rPr>
        <w:t xml:space="preserve"> </w:t>
      </w:r>
      <w:r w:rsidR="009F45C4">
        <w:rPr>
          <w:sz w:val="22"/>
          <w:szCs w:val="22"/>
        </w:rPr>
        <w:t>2013</w:t>
      </w:r>
      <w:proofErr w:type="gramStart"/>
      <w:r w:rsidR="007362C8">
        <w:rPr>
          <w:sz w:val="22"/>
          <w:szCs w:val="22"/>
        </w:rPr>
        <w:t xml:space="preserve">,  </w:t>
      </w:r>
      <w:r w:rsidR="00074397">
        <w:rPr>
          <w:sz w:val="22"/>
          <w:szCs w:val="22"/>
        </w:rPr>
        <w:t>BBQ</w:t>
      </w:r>
      <w:proofErr w:type="gramEnd"/>
      <w:r w:rsidR="00074397">
        <w:rPr>
          <w:sz w:val="22"/>
          <w:szCs w:val="22"/>
        </w:rPr>
        <w:t xml:space="preserve"> </w:t>
      </w:r>
      <w:r w:rsidR="00770F81">
        <w:rPr>
          <w:sz w:val="22"/>
          <w:szCs w:val="22"/>
        </w:rPr>
        <w:t>&amp; Prize Giving at RPEYC</w:t>
      </w:r>
    </w:p>
    <w:p w:rsidR="007362C8" w:rsidRPr="0075554B" w:rsidRDefault="007362C8" w:rsidP="007362C8">
      <w:pPr>
        <w:pStyle w:val="Default"/>
        <w:tabs>
          <w:tab w:val="left" w:pos="4675"/>
        </w:tabs>
        <w:ind w:left="560" w:hanging="560"/>
        <w:rPr>
          <w:color w:val="FF0000"/>
        </w:rPr>
      </w:pPr>
      <w:r>
        <w:tab/>
      </w:r>
    </w:p>
    <w:p w:rsidR="00A373E6" w:rsidRDefault="00A373E6" w:rsidP="00A373E6">
      <w:pPr>
        <w:pStyle w:val="Default"/>
        <w:ind w:left="560" w:hanging="560"/>
        <w:rPr>
          <w:rFonts w:cs="Times New Roman"/>
          <w:b/>
          <w:bCs/>
          <w:sz w:val="28"/>
          <w:szCs w:val="28"/>
        </w:rPr>
      </w:pPr>
    </w:p>
    <w:p w:rsidR="00A373E6" w:rsidRDefault="00A373E6" w:rsidP="00A373E6">
      <w:pPr>
        <w:pStyle w:val="Default"/>
        <w:ind w:left="560" w:hanging="560"/>
        <w:rPr>
          <w:rFonts w:cs="Times New Roman"/>
          <w:sz w:val="28"/>
          <w:szCs w:val="28"/>
        </w:rPr>
      </w:pPr>
      <w:r>
        <w:rPr>
          <w:b/>
          <w:bCs/>
          <w:sz w:val="28"/>
          <w:szCs w:val="28"/>
        </w:rPr>
        <w:t xml:space="preserve">19 </w:t>
      </w:r>
      <w:r>
        <w:rPr>
          <w:b/>
          <w:bCs/>
          <w:sz w:val="28"/>
          <w:szCs w:val="28"/>
        </w:rPr>
        <w:tab/>
        <w:t xml:space="preserve">FURTHER INFORMATION </w:t>
      </w:r>
    </w:p>
    <w:p w:rsidR="00A373E6" w:rsidRDefault="00A373E6" w:rsidP="00A373E6">
      <w:pPr>
        <w:pStyle w:val="Default"/>
        <w:ind w:firstLine="560"/>
        <w:rPr>
          <w:rFonts w:cs="Times New Roman"/>
          <w:sz w:val="22"/>
          <w:szCs w:val="22"/>
        </w:rPr>
      </w:pPr>
    </w:p>
    <w:p w:rsidR="00A373E6" w:rsidRPr="00C22793" w:rsidRDefault="00A373E6" w:rsidP="00A373E6">
      <w:pPr>
        <w:pStyle w:val="Default"/>
        <w:ind w:firstLine="560"/>
        <w:rPr>
          <w:sz w:val="22"/>
          <w:szCs w:val="22"/>
        </w:rPr>
      </w:pPr>
      <w:r w:rsidRPr="00C22793">
        <w:rPr>
          <w:sz w:val="22"/>
          <w:szCs w:val="22"/>
        </w:rPr>
        <w:t>For furt</w:t>
      </w:r>
      <w:r>
        <w:rPr>
          <w:sz w:val="22"/>
          <w:szCs w:val="22"/>
        </w:rPr>
        <w:t>her information, please contact:</w:t>
      </w:r>
      <w:r w:rsidRPr="00C22793">
        <w:rPr>
          <w:sz w:val="22"/>
          <w:szCs w:val="22"/>
        </w:rPr>
        <w:t xml:space="preserve"> </w:t>
      </w:r>
    </w:p>
    <w:p w:rsidR="00A373E6" w:rsidRDefault="00A373E6" w:rsidP="00A373E6">
      <w:pPr>
        <w:pStyle w:val="Default"/>
        <w:ind w:firstLine="560"/>
        <w:rPr>
          <w:rFonts w:cs="Times New Roman"/>
          <w:sz w:val="22"/>
          <w:szCs w:val="22"/>
        </w:rPr>
      </w:pPr>
    </w:p>
    <w:p w:rsidR="00A373E6" w:rsidRPr="00F3513B" w:rsidRDefault="00A373E6" w:rsidP="00A373E6">
      <w:pPr>
        <w:pStyle w:val="Default"/>
        <w:ind w:firstLine="560"/>
        <w:rPr>
          <w:sz w:val="20"/>
          <w:szCs w:val="20"/>
        </w:rPr>
      </w:pPr>
      <w:r w:rsidRPr="00F3513B">
        <w:rPr>
          <w:sz w:val="20"/>
          <w:szCs w:val="20"/>
        </w:rPr>
        <w:t>Paula Shires-Clarke</w:t>
      </w:r>
    </w:p>
    <w:p w:rsidR="00A373E6" w:rsidRPr="00F3513B" w:rsidRDefault="00A373E6" w:rsidP="00A373E6">
      <w:pPr>
        <w:pStyle w:val="Default"/>
        <w:ind w:firstLine="560"/>
        <w:rPr>
          <w:sz w:val="20"/>
          <w:szCs w:val="20"/>
        </w:rPr>
      </w:pPr>
      <w:r w:rsidRPr="00F3513B">
        <w:rPr>
          <w:sz w:val="20"/>
          <w:szCs w:val="20"/>
        </w:rPr>
        <w:t>J24 Secretary NSW</w:t>
      </w:r>
    </w:p>
    <w:p w:rsidR="00A373E6" w:rsidRPr="00F3513B" w:rsidRDefault="00A373E6" w:rsidP="00A373E6">
      <w:pPr>
        <w:pStyle w:val="Default"/>
        <w:ind w:firstLine="560"/>
        <w:rPr>
          <w:sz w:val="20"/>
          <w:szCs w:val="20"/>
        </w:rPr>
      </w:pPr>
      <w:r w:rsidRPr="00F3513B">
        <w:rPr>
          <w:sz w:val="20"/>
          <w:szCs w:val="20"/>
        </w:rPr>
        <w:t>0404 539176</w:t>
      </w:r>
    </w:p>
    <w:p w:rsidR="00A373E6" w:rsidRDefault="00EB71AC" w:rsidP="00A373E6">
      <w:pPr>
        <w:pStyle w:val="Default"/>
        <w:ind w:firstLine="560"/>
        <w:rPr>
          <w:rFonts w:cs="Times New Roman"/>
          <w:sz w:val="20"/>
          <w:szCs w:val="20"/>
        </w:rPr>
      </w:pPr>
      <w:hyperlink r:id="rId9" w:history="1">
        <w:r w:rsidR="00A373E6" w:rsidRPr="00213A4A">
          <w:rPr>
            <w:rStyle w:val="Hyperlink"/>
            <w:sz w:val="20"/>
            <w:szCs w:val="20"/>
          </w:rPr>
          <w:t>paula_shires@hotmail.com</w:t>
        </w:r>
      </w:hyperlink>
    </w:p>
    <w:sectPr w:rsidR="00A373E6" w:rsidSect="00132C50">
      <w:pgSz w:w="11906" w:h="16838"/>
      <w:pgMar w:top="1440" w:right="1440" w:bottom="1440" w:left="1440" w:header="708" w:footer="708" w:gutter="0"/>
      <w:pgBorders w:offsetFrom="page">
        <w:top w:val="twistedLines1" w:sz="18" w:space="24" w:color="92D050"/>
        <w:left w:val="twistedLines1" w:sz="18" w:space="24" w:color="92D050"/>
        <w:bottom w:val="twistedLines1" w:sz="18" w:space="24" w:color="92D050"/>
        <w:right w:val="twistedLines1" w:sz="18" w:space="24" w:color="92D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50D" w:rsidRDefault="0024550D" w:rsidP="00B55DF4">
      <w:r>
        <w:separator/>
      </w:r>
    </w:p>
  </w:endnote>
  <w:endnote w:type="continuationSeparator" w:id="0">
    <w:p w:rsidR="0024550D" w:rsidRDefault="0024550D" w:rsidP="00B55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charset w:val="51"/>
    <w:family w:val="auto"/>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50D" w:rsidRDefault="0024550D" w:rsidP="00B55DF4">
      <w:r>
        <w:separator/>
      </w:r>
    </w:p>
  </w:footnote>
  <w:footnote w:type="continuationSeparator" w:id="0">
    <w:p w:rsidR="0024550D" w:rsidRDefault="0024550D" w:rsidP="00B55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2022"/>
    <w:multiLevelType w:val="hybridMultilevel"/>
    <w:tmpl w:val="DD6AD0B0"/>
    <w:lvl w:ilvl="0" w:tplc="FFFFFFFF">
      <w:start w:val="1"/>
      <w:numFmt w:val="lowerLetter"/>
      <w:lvlText w:val="(%1)"/>
      <w:lvlJc w:val="left"/>
      <w:pPr>
        <w:tabs>
          <w:tab w:val="num" w:pos="1020"/>
        </w:tabs>
        <w:ind w:left="10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D824DB5"/>
    <w:multiLevelType w:val="multilevel"/>
    <w:tmpl w:val="D3BA2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9E366E"/>
    <w:multiLevelType w:val="hybridMultilevel"/>
    <w:tmpl w:val="F48E79B8"/>
    <w:lvl w:ilvl="0" w:tplc="FFFFFFFF">
      <w:start w:val="1"/>
      <w:numFmt w:val="lowerLetter"/>
      <w:lvlText w:val="(%1)"/>
      <w:lvlJc w:val="left"/>
      <w:pPr>
        <w:tabs>
          <w:tab w:val="num" w:pos="1100"/>
        </w:tabs>
        <w:ind w:left="11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4BC68F0"/>
    <w:multiLevelType w:val="multilevel"/>
    <w:tmpl w:val="2B466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CD58DC"/>
    <w:multiLevelType w:val="hybridMultilevel"/>
    <w:tmpl w:val="69DA2F0E"/>
    <w:lvl w:ilvl="0" w:tplc="FFFFFFFF">
      <w:start w:val="1"/>
      <w:numFmt w:val="lowerLetter"/>
      <w:lvlText w:val="(%1)"/>
      <w:lvlJc w:val="left"/>
      <w:pPr>
        <w:tabs>
          <w:tab w:val="num" w:pos="1020"/>
        </w:tabs>
        <w:ind w:left="1020" w:hanging="360"/>
      </w:pPr>
    </w:lvl>
    <w:lvl w:ilvl="1" w:tplc="FFFFFFFF">
      <w:start w:val="1"/>
      <w:numFmt w:val="lowerRoman"/>
      <w:lvlText w:val="(%2)"/>
      <w:lvlJc w:val="left"/>
      <w:pPr>
        <w:tabs>
          <w:tab w:val="num" w:pos="2100"/>
        </w:tabs>
        <w:ind w:left="2100" w:hanging="72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1CE198D"/>
    <w:multiLevelType w:val="multilevel"/>
    <w:tmpl w:val="42120352"/>
    <w:lvl w:ilvl="0">
      <w:start w:val="1"/>
      <w:numFmt w:val="decimal"/>
      <w:lvlText w:val="%1"/>
      <w:lvlJc w:val="left"/>
      <w:pPr>
        <w:ind w:left="720" w:hanging="360"/>
      </w:pPr>
      <w:rPr>
        <w:rFonts w:hint="default"/>
        <w:b/>
        <w:bCs/>
      </w:rPr>
    </w:lvl>
    <w:lvl w:ilvl="1">
      <w:start w:val="2"/>
      <w:numFmt w:val="decimal"/>
      <w:isLgl/>
      <w:lvlText w:val="%1.%2"/>
      <w:lvlJc w:val="left"/>
      <w:pPr>
        <w:ind w:left="915" w:hanging="55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nsid w:val="5BD84997"/>
    <w:multiLevelType w:val="hybridMultilevel"/>
    <w:tmpl w:val="B84E3F12"/>
    <w:lvl w:ilvl="0" w:tplc="04090001">
      <w:start w:val="1"/>
      <w:numFmt w:val="bullet"/>
      <w:lvlText w:val=""/>
      <w:lvlJc w:val="left"/>
      <w:pPr>
        <w:ind w:left="720" w:hanging="360"/>
      </w:pPr>
      <w:rPr>
        <w:rFonts w:ascii="Symbol" w:hAnsi="Symbol" w:cs="Symbol" w:hint="default"/>
      </w:rPr>
    </w:lvl>
    <w:lvl w:ilvl="1" w:tplc="0C090005">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80851CA"/>
    <w:multiLevelType w:val="multilevel"/>
    <w:tmpl w:val="E4ECD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D02C46"/>
    <w:multiLevelType w:val="hybridMultilevel"/>
    <w:tmpl w:val="72AA7F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67945C4"/>
    <w:multiLevelType w:val="hybridMultilevel"/>
    <w:tmpl w:val="0DC8F190"/>
    <w:lvl w:ilvl="0" w:tplc="FFFFFFFF">
      <w:start w:val="1"/>
      <w:numFmt w:val="lowerLetter"/>
      <w:lvlText w:val="(%1)"/>
      <w:lvlJc w:val="left"/>
      <w:pPr>
        <w:tabs>
          <w:tab w:val="num" w:pos="960"/>
        </w:tabs>
        <w:ind w:left="9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76B12F0E"/>
    <w:multiLevelType w:val="multilevel"/>
    <w:tmpl w:val="9CE0C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530EAB"/>
    <w:multiLevelType w:val="multilevel"/>
    <w:tmpl w:val="E59E8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0"/>
  </w:num>
  <w:num w:numId="4">
    <w:abstractNumId w:val="5"/>
  </w:num>
  <w:num w:numId="5">
    <w:abstractNumId w:val="7"/>
  </w:num>
  <w:num w:numId="6">
    <w:abstractNumId w:val="3"/>
  </w:num>
  <w:num w:numId="7">
    <w:abstractNumId w:val="1"/>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216B64"/>
    <w:rsid w:val="00003A51"/>
    <w:rsid w:val="000475CB"/>
    <w:rsid w:val="00056E37"/>
    <w:rsid w:val="00074397"/>
    <w:rsid w:val="00094A5E"/>
    <w:rsid w:val="000A548A"/>
    <w:rsid w:val="000A5B9B"/>
    <w:rsid w:val="000B7B35"/>
    <w:rsid w:val="000C173F"/>
    <w:rsid w:val="000C4DCE"/>
    <w:rsid w:val="000C5215"/>
    <w:rsid w:val="000D4985"/>
    <w:rsid w:val="000E292D"/>
    <w:rsid w:val="000F15BA"/>
    <w:rsid w:val="00103332"/>
    <w:rsid w:val="0010791A"/>
    <w:rsid w:val="00132C50"/>
    <w:rsid w:val="00141A29"/>
    <w:rsid w:val="00142B50"/>
    <w:rsid w:val="001662BD"/>
    <w:rsid w:val="00173350"/>
    <w:rsid w:val="001A66B4"/>
    <w:rsid w:val="001A69F5"/>
    <w:rsid w:val="001B46CC"/>
    <w:rsid w:val="001B53A2"/>
    <w:rsid w:val="001B5F58"/>
    <w:rsid w:val="001D46E5"/>
    <w:rsid w:val="001E0000"/>
    <w:rsid w:val="001E7277"/>
    <w:rsid w:val="00216B64"/>
    <w:rsid w:val="002211CC"/>
    <w:rsid w:val="0022501A"/>
    <w:rsid w:val="002277FE"/>
    <w:rsid w:val="0024550D"/>
    <w:rsid w:val="00247FBA"/>
    <w:rsid w:val="00255C24"/>
    <w:rsid w:val="00273402"/>
    <w:rsid w:val="002764CC"/>
    <w:rsid w:val="0028133F"/>
    <w:rsid w:val="002C0E20"/>
    <w:rsid w:val="002D2F00"/>
    <w:rsid w:val="002F127F"/>
    <w:rsid w:val="0031055A"/>
    <w:rsid w:val="003141CA"/>
    <w:rsid w:val="003630B6"/>
    <w:rsid w:val="00364816"/>
    <w:rsid w:val="003879CF"/>
    <w:rsid w:val="0039104D"/>
    <w:rsid w:val="00391C9E"/>
    <w:rsid w:val="003C699D"/>
    <w:rsid w:val="003E6D87"/>
    <w:rsid w:val="003F1173"/>
    <w:rsid w:val="003F4C81"/>
    <w:rsid w:val="00400FC9"/>
    <w:rsid w:val="00401A1D"/>
    <w:rsid w:val="00403981"/>
    <w:rsid w:val="00422F7D"/>
    <w:rsid w:val="004273B1"/>
    <w:rsid w:val="00443C50"/>
    <w:rsid w:val="00444F28"/>
    <w:rsid w:val="00454B9E"/>
    <w:rsid w:val="004603B4"/>
    <w:rsid w:val="004718B4"/>
    <w:rsid w:val="004738FC"/>
    <w:rsid w:val="00493BAF"/>
    <w:rsid w:val="004D573C"/>
    <w:rsid w:val="004E35C2"/>
    <w:rsid w:val="004F519F"/>
    <w:rsid w:val="00514FAA"/>
    <w:rsid w:val="0052156E"/>
    <w:rsid w:val="00530389"/>
    <w:rsid w:val="0053177B"/>
    <w:rsid w:val="00534BFA"/>
    <w:rsid w:val="0056570E"/>
    <w:rsid w:val="0058735A"/>
    <w:rsid w:val="006000E0"/>
    <w:rsid w:val="00606490"/>
    <w:rsid w:val="00606F01"/>
    <w:rsid w:val="00641E85"/>
    <w:rsid w:val="00660CED"/>
    <w:rsid w:val="00677339"/>
    <w:rsid w:val="006B187B"/>
    <w:rsid w:val="006C4F92"/>
    <w:rsid w:val="006E2814"/>
    <w:rsid w:val="007037A0"/>
    <w:rsid w:val="00704DAB"/>
    <w:rsid w:val="00716329"/>
    <w:rsid w:val="00717055"/>
    <w:rsid w:val="007362C8"/>
    <w:rsid w:val="00744FF9"/>
    <w:rsid w:val="0075554B"/>
    <w:rsid w:val="007627B7"/>
    <w:rsid w:val="00770F81"/>
    <w:rsid w:val="00772E3C"/>
    <w:rsid w:val="007835C9"/>
    <w:rsid w:val="007A56DE"/>
    <w:rsid w:val="007D7A96"/>
    <w:rsid w:val="007F7691"/>
    <w:rsid w:val="00827F93"/>
    <w:rsid w:val="008342C2"/>
    <w:rsid w:val="008A1A28"/>
    <w:rsid w:val="008B0037"/>
    <w:rsid w:val="008C04A9"/>
    <w:rsid w:val="008D016A"/>
    <w:rsid w:val="008E5787"/>
    <w:rsid w:val="008F0CE4"/>
    <w:rsid w:val="008F25A5"/>
    <w:rsid w:val="00907E14"/>
    <w:rsid w:val="009209B1"/>
    <w:rsid w:val="009706A8"/>
    <w:rsid w:val="009C1FCB"/>
    <w:rsid w:val="009C2A40"/>
    <w:rsid w:val="009D12B8"/>
    <w:rsid w:val="009E1EF3"/>
    <w:rsid w:val="009F3389"/>
    <w:rsid w:val="009F45C4"/>
    <w:rsid w:val="00A101EB"/>
    <w:rsid w:val="00A21673"/>
    <w:rsid w:val="00A373E6"/>
    <w:rsid w:val="00A53A84"/>
    <w:rsid w:val="00A56EDA"/>
    <w:rsid w:val="00A56F4D"/>
    <w:rsid w:val="00A82847"/>
    <w:rsid w:val="00AA47D9"/>
    <w:rsid w:val="00AC23E1"/>
    <w:rsid w:val="00AD2833"/>
    <w:rsid w:val="00AE1EF4"/>
    <w:rsid w:val="00AF052C"/>
    <w:rsid w:val="00B10003"/>
    <w:rsid w:val="00B20904"/>
    <w:rsid w:val="00B269DD"/>
    <w:rsid w:val="00B3309A"/>
    <w:rsid w:val="00B401FE"/>
    <w:rsid w:val="00B55DF4"/>
    <w:rsid w:val="00B6081A"/>
    <w:rsid w:val="00B611CB"/>
    <w:rsid w:val="00B720EE"/>
    <w:rsid w:val="00B80954"/>
    <w:rsid w:val="00B840EF"/>
    <w:rsid w:val="00B9157E"/>
    <w:rsid w:val="00B9378F"/>
    <w:rsid w:val="00BB3234"/>
    <w:rsid w:val="00BC0BF0"/>
    <w:rsid w:val="00BC7206"/>
    <w:rsid w:val="00BF1533"/>
    <w:rsid w:val="00C01132"/>
    <w:rsid w:val="00C22793"/>
    <w:rsid w:val="00C2494C"/>
    <w:rsid w:val="00C35191"/>
    <w:rsid w:val="00C45EA6"/>
    <w:rsid w:val="00C5054E"/>
    <w:rsid w:val="00C5329B"/>
    <w:rsid w:val="00C55230"/>
    <w:rsid w:val="00C735F6"/>
    <w:rsid w:val="00C82BA9"/>
    <w:rsid w:val="00CB3B48"/>
    <w:rsid w:val="00CE65B2"/>
    <w:rsid w:val="00CF36D0"/>
    <w:rsid w:val="00D04F3E"/>
    <w:rsid w:val="00D11ACA"/>
    <w:rsid w:val="00D15EA4"/>
    <w:rsid w:val="00D27941"/>
    <w:rsid w:val="00D3261B"/>
    <w:rsid w:val="00D4024A"/>
    <w:rsid w:val="00D75A3B"/>
    <w:rsid w:val="00DB5DD9"/>
    <w:rsid w:val="00DB6692"/>
    <w:rsid w:val="00DE14A6"/>
    <w:rsid w:val="00E33FA3"/>
    <w:rsid w:val="00E52F66"/>
    <w:rsid w:val="00E6716C"/>
    <w:rsid w:val="00EA7136"/>
    <w:rsid w:val="00EB71AC"/>
    <w:rsid w:val="00EC29BC"/>
    <w:rsid w:val="00EC5A0F"/>
    <w:rsid w:val="00EF7AF9"/>
    <w:rsid w:val="00F03909"/>
    <w:rsid w:val="00F13DF5"/>
    <w:rsid w:val="00F15A35"/>
    <w:rsid w:val="00F25A4C"/>
    <w:rsid w:val="00F3251C"/>
    <w:rsid w:val="00F3513B"/>
    <w:rsid w:val="00F4758C"/>
    <w:rsid w:val="00F627C8"/>
    <w:rsid w:val="00F73319"/>
    <w:rsid w:val="00F75C85"/>
    <w:rsid w:val="00F861F7"/>
    <w:rsid w:val="00F926BF"/>
    <w:rsid w:val="00F93DE2"/>
    <w:rsid w:val="00FE481B"/>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64"/>
    <w:rPr>
      <w:rFonts w:cs="Calibri"/>
      <w:lang w:val="en-US" w:eastAsia="en-US"/>
    </w:rPr>
  </w:style>
  <w:style w:type="paragraph" w:styleId="Heading1">
    <w:name w:val="heading 1"/>
    <w:basedOn w:val="Normal"/>
    <w:next w:val="Normal"/>
    <w:link w:val="Heading1Char"/>
    <w:qFormat/>
    <w:locked/>
    <w:rsid w:val="009C1F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9C1FC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locked/>
    <w:rsid w:val="002F127F"/>
    <w:pPr>
      <w:keepNext/>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2F127F"/>
    <w:rPr>
      <w:rFonts w:ascii="Times New Roman" w:hAnsi="Times New Roman" w:cs="Times New Roman"/>
      <w:b/>
      <w:bCs/>
      <w:sz w:val="20"/>
      <w:szCs w:val="20"/>
      <w:lang w:val="en-US" w:eastAsia="en-US"/>
    </w:rPr>
  </w:style>
  <w:style w:type="character" w:styleId="Hyperlink">
    <w:name w:val="Hyperlink"/>
    <w:basedOn w:val="DefaultParagraphFont"/>
    <w:uiPriority w:val="99"/>
    <w:rsid w:val="00216B64"/>
    <w:rPr>
      <w:color w:val="0000FF"/>
      <w:u w:val="single"/>
    </w:rPr>
  </w:style>
  <w:style w:type="paragraph" w:styleId="ListParagraph">
    <w:name w:val="List Paragraph"/>
    <w:basedOn w:val="Normal"/>
    <w:uiPriority w:val="99"/>
    <w:qFormat/>
    <w:rsid w:val="00216B64"/>
    <w:pPr>
      <w:ind w:left="720"/>
    </w:pPr>
  </w:style>
  <w:style w:type="paragraph" w:styleId="BalloonText">
    <w:name w:val="Balloon Text"/>
    <w:basedOn w:val="Normal"/>
    <w:link w:val="BalloonTextChar"/>
    <w:uiPriority w:val="99"/>
    <w:semiHidden/>
    <w:rsid w:val="002813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33F"/>
    <w:rPr>
      <w:rFonts w:ascii="Tahoma" w:hAnsi="Tahoma" w:cs="Tahoma"/>
      <w:sz w:val="16"/>
      <w:szCs w:val="16"/>
      <w:lang w:val="en-US"/>
    </w:rPr>
  </w:style>
  <w:style w:type="paragraph" w:styleId="Header">
    <w:name w:val="header"/>
    <w:basedOn w:val="Normal"/>
    <w:link w:val="HeaderChar"/>
    <w:uiPriority w:val="99"/>
    <w:semiHidden/>
    <w:rsid w:val="00B55DF4"/>
    <w:pPr>
      <w:tabs>
        <w:tab w:val="center" w:pos="4680"/>
        <w:tab w:val="right" w:pos="9360"/>
      </w:tabs>
    </w:pPr>
  </w:style>
  <w:style w:type="character" w:customStyle="1" w:styleId="HeaderChar">
    <w:name w:val="Header Char"/>
    <w:basedOn w:val="DefaultParagraphFont"/>
    <w:link w:val="Header"/>
    <w:uiPriority w:val="99"/>
    <w:semiHidden/>
    <w:locked/>
    <w:rsid w:val="00B55DF4"/>
    <w:rPr>
      <w:lang w:val="en-US" w:eastAsia="en-US"/>
    </w:rPr>
  </w:style>
  <w:style w:type="paragraph" w:styleId="Footer">
    <w:name w:val="footer"/>
    <w:basedOn w:val="Normal"/>
    <w:link w:val="FooterChar"/>
    <w:uiPriority w:val="99"/>
    <w:semiHidden/>
    <w:rsid w:val="00B55DF4"/>
    <w:pPr>
      <w:tabs>
        <w:tab w:val="center" w:pos="4680"/>
        <w:tab w:val="right" w:pos="9360"/>
      </w:tabs>
    </w:pPr>
  </w:style>
  <w:style w:type="character" w:customStyle="1" w:styleId="FooterChar">
    <w:name w:val="Footer Char"/>
    <w:basedOn w:val="DefaultParagraphFont"/>
    <w:link w:val="Footer"/>
    <w:uiPriority w:val="99"/>
    <w:semiHidden/>
    <w:locked/>
    <w:rsid w:val="00B55DF4"/>
    <w:rPr>
      <w:lang w:val="en-US" w:eastAsia="en-US"/>
    </w:rPr>
  </w:style>
  <w:style w:type="paragraph" w:customStyle="1" w:styleId="Default">
    <w:name w:val="Default"/>
    <w:uiPriority w:val="99"/>
    <w:rsid w:val="002F127F"/>
    <w:pPr>
      <w:autoSpaceDE w:val="0"/>
      <w:autoSpaceDN w:val="0"/>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rsid w:val="009C1FCB"/>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semiHidden/>
    <w:rsid w:val="009C1FCB"/>
    <w:rPr>
      <w:rFonts w:asciiTheme="majorHAnsi" w:eastAsiaTheme="majorEastAsia" w:hAnsiTheme="majorHAnsi" w:cstheme="majorBidi"/>
      <w:b/>
      <w:bCs/>
      <w:color w:val="4F81BD" w:themeColor="accent1"/>
      <w:lang w:val="en-US" w:eastAsia="en-US"/>
    </w:rPr>
  </w:style>
  <w:style w:type="paragraph" w:styleId="BodyText">
    <w:name w:val="Body Text"/>
    <w:link w:val="BodyTextChar"/>
    <w:rsid w:val="009C1FCB"/>
    <w:pPr>
      <w:tabs>
        <w:tab w:val="left" w:pos="-720"/>
        <w:tab w:val="left" w:pos="0"/>
      </w:tabs>
      <w:suppressAutoHyphens/>
      <w:jc w:val="both"/>
    </w:pPr>
    <w:rPr>
      <w:rFonts w:ascii="Arial" w:eastAsia="ヒラギノ角ゴ Pro W3" w:hAnsi="Arial"/>
      <w:color w:val="000000"/>
      <w:spacing w:val="-3"/>
      <w:sz w:val="20"/>
      <w:szCs w:val="20"/>
      <w:lang w:val="en-US" w:eastAsia="en-US"/>
    </w:rPr>
  </w:style>
  <w:style w:type="character" w:customStyle="1" w:styleId="BodyTextChar">
    <w:name w:val="Body Text Char"/>
    <w:basedOn w:val="DefaultParagraphFont"/>
    <w:link w:val="BodyText"/>
    <w:rsid w:val="009C1FCB"/>
    <w:rPr>
      <w:rFonts w:ascii="Arial" w:eastAsia="ヒラギノ角ゴ Pro W3" w:hAnsi="Arial"/>
      <w:color w:val="000000"/>
      <w:spacing w:val="-3"/>
      <w:sz w:val="20"/>
      <w:szCs w:val="20"/>
      <w:lang w:val="en-US" w:eastAsia="en-US"/>
    </w:rPr>
  </w:style>
  <w:style w:type="paragraph" w:customStyle="1" w:styleId="TableNormalParagraph">
    <w:name w:val="Table Normal Paragraph"/>
    <w:rsid w:val="009C1FCB"/>
    <w:rPr>
      <w:rFonts w:ascii="Times New Roman" w:eastAsia="ヒラギノ角ゴ Pro W3" w:hAnsi="Times New Roman"/>
      <w:color w:val="000000"/>
      <w:sz w:val="20"/>
      <w:szCs w:val="20"/>
      <w:lang w:val="en-US" w:eastAsia="en-US"/>
    </w:rPr>
  </w:style>
  <w:style w:type="paragraph" w:styleId="NormalIndent">
    <w:name w:val="Normal Indent"/>
    <w:basedOn w:val="Normal"/>
    <w:link w:val="NormalIndentChar"/>
    <w:rsid w:val="009C1FCB"/>
    <w:pPr>
      <w:spacing w:after="120"/>
      <w:ind w:left="720"/>
      <w:jc w:val="both"/>
    </w:pPr>
    <w:rPr>
      <w:rFonts w:ascii="Arial" w:eastAsia="Times New Roman" w:hAnsi="Arial" w:cs="Angsana New"/>
      <w:lang w:val="en-AU"/>
    </w:rPr>
  </w:style>
  <w:style w:type="character" w:customStyle="1" w:styleId="NormalIndentChar">
    <w:name w:val="Normal Indent Char"/>
    <w:basedOn w:val="DefaultParagraphFont"/>
    <w:link w:val="NormalIndent"/>
    <w:rsid w:val="009C1FCB"/>
    <w:rPr>
      <w:rFonts w:ascii="Arial" w:eastAsia="Times New Roman" w:hAnsi="Arial" w:cs="Angsana New"/>
      <w:lang w:eastAsia="en-US"/>
    </w:rPr>
  </w:style>
  <w:style w:type="paragraph" w:styleId="TOC1">
    <w:name w:val="toc 1"/>
    <w:basedOn w:val="Normal"/>
    <w:next w:val="Normal"/>
    <w:autoRedefine/>
    <w:locked/>
    <w:rsid w:val="009C1FCB"/>
    <w:pPr>
      <w:tabs>
        <w:tab w:val="left" w:leader="dot" w:pos="8505"/>
      </w:tabs>
      <w:spacing w:before="120" w:after="120"/>
      <w:jc w:val="both"/>
    </w:pPr>
    <w:rPr>
      <w:rFonts w:ascii="Arial" w:eastAsia="Times New Roman" w:hAnsi="Arial" w:cs="Angsana New"/>
      <w:b/>
      <w:szCs w:val="20"/>
      <w:lang w:val="en-AU"/>
    </w:rPr>
  </w:style>
  <w:style w:type="character" w:customStyle="1" w:styleId="style21">
    <w:name w:val="style21"/>
    <w:basedOn w:val="DefaultParagraphFont"/>
    <w:rsid w:val="00B9378F"/>
  </w:style>
  <w:style w:type="character" w:customStyle="1" w:styleId="skypepnhcontainer">
    <w:name w:val="skype_pnh_container"/>
    <w:basedOn w:val="DefaultParagraphFont"/>
    <w:rsid w:val="00B9378F"/>
  </w:style>
  <w:style w:type="character" w:customStyle="1" w:styleId="skypepnhleftspan">
    <w:name w:val="skype_pnh_left_span"/>
    <w:basedOn w:val="DefaultParagraphFont"/>
    <w:rsid w:val="00B9378F"/>
  </w:style>
  <w:style w:type="character" w:customStyle="1" w:styleId="skypepnhdropartspan">
    <w:name w:val="skype_pnh_dropart_span"/>
    <w:basedOn w:val="DefaultParagraphFont"/>
    <w:rsid w:val="00B9378F"/>
  </w:style>
  <w:style w:type="character" w:customStyle="1" w:styleId="skypepnhdropartflagspan">
    <w:name w:val="skype_pnh_dropart_flag_span"/>
    <w:basedOn w:val="DefaultParagraphFont"/>
    <w:rsid w:val="00B9378F"/>
  </w:style>
  <w:style w:type="character" w:customStyle="1" w:styleId="skypepnhtextspan">
    <w:name w:val="skype_pnh_text_span"/>
    <w:basedOn w:val="DefaultParagraphFont"/>
    <w:rsid w:val="00B9378F"/>
  </w:style>
  <w:style w:type="character" w:customStyle="1" w:styleId="skypepnhrightspan">
    <w:name w:val="skype_pnh_right_span"/>
    <w:basedOn w:val="DefaultParagraphFont"/>
    <w:rsid w:val="00B9378F"/>
  </w:style>
  <w:style w:type="character" w:customStyle="1" w:styleId="apple-converted-space">
    <w:name w:val="apple-converted-space"/>
    <w:basedOn w:val="DefaultParagraphFont"/>
    <w:rsid w:val="00B937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64"/>
    <w:rPr>
      <w:rFonts w:cs="Calibri"/>
      <w:lang w:val="en-US" w:eastAsia="en-US"/>
    </w:rPr>
  </w:style>
  <w:style w:type="paragraph" w:styleId="Heading1">
    <w:name w:val="heading 1"/>
    <w:basedOn w:val="Normal"/>
    <w:next w:val="Normal"/>
    <w:link w:val="Heading1Char"/>
    <w:qFormat/>
    <w:locked/>
    <w:rsid w:val="009C1F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9C1FC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locked/>
    <w:rsid w:val="002F127F"/>
    <w:pPr>
      <w:keepNext/>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2F127F"/>
    <w:rPr>
      <w:rFonts w:ascii="Times New Roman" w:hAnsi="Times New Roman" w:cs="Times New Roman"/>
      <w:b/>
      <w:bCs/>
      <w:sz w:val="20"/>
      <w:szCs w:val="20"/>
      <w:lang w:val="en-US" w:eastAsia="en-US"/>
    </w:rPr>
  </w:style>
  <w:style w:type="character" w:styleId="Hyperlink">
    <w:name w:val="Hyperlink"/>
    <w:basedOn w:val="DefaultParagraphFont"/>
    <w:uiPriority w:val="99"/>
    <w:rsid w:val="00216B64"/>
    <w:rPr>
      <w:color w:val="0000FF"/>
      <w:u w:val="single"/>
    </w:rPr>
  </w:style>
  <w:style w:type="paragraph" w:styleId="ListParagraph">
    <w:name w:val="List Paragraph"/>
    <w:basedOn w:val="Normal"/>
    <w:uiPriority w:val="99"/>
    <w:qFormat/>
    <w:rsid w:val="00216B64"/>
    <w:pPr>
      <w:ind w:left="720"/>
    </w:pPr>
  </w:style>
  <w:style w:type="paragraph" w:styleId="BalloonText">
    <w:name w:val="Balloon Text"/>
    <w:basedOn w:val="Normal"/>
    <w:link w:val="BalloonTextChar"/>
    <w:uiPriority w:val="99"/>
    <w:semiHidden/>
    <w:rsid w:val="002813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33F"/>
    <w:rPr>
      <w:rFonts w:ascii="Tahoma" w:hAnsi="Tahoma" w:cs="Tahoma"/>
      <w:sz w:val="16"/>
      <w:szCs w:val="16"/>
      <w:lang w:val="en-US"/>
    </w:rPr>
  </w:style>
  <w:style w:type="paragraph" w:styleId="Header">
    <w:name w:val="header"/>
    <w:basedOn w:val="Normal"/>
    <w:link w:val="HeaderChar"/>
    <w:uiPriority w:val="99"/>
    <w:semiHidden/>
    <w:rsid w:val="00B55DF4"/>
    <w:pPr>
      <w:tabs>
        <w:tab w:val="center" w:pos="4680"/>
        <w:tab w:val="right" w:pos="9360"/>
      </w:tabs>
    </w:pPr>
  </w:style>
  <w:style w:type="character" w:customStyle="1" w:styleId="HeaderChar">
    <w:name w:val="Header Char"/>
    <w:basedOn w:val="DefaultParagraphFont"/>
    <w:link w:val="Header"/>
    <w:uiPriority w:val="99"/>
    <w:semiHidden/>
    <w:locked/>
    <w:rsid w:val="00B55DF4"/>
    <w:rPr>
      <w:lang w:val="en-US" w:eastAsia="en-US"/>
    </w:rPr>
  </w:style>
  <w:style w:type="paragraph" w:styleId="Footer">
    <w:name w:val="footer"/>
    <w:basedOn w:val="Normal"/>
    <w:link w:val="FooterChar"/>
    <w:uiPriority w:val="99"/>
    <w:semiHidden/>
    <w:rsid w:val="00B55DF4"/>
    <w:pPr>
      <w:tabs>
        <w:tab w:val="center" w:pos="4680"/>
        <w:tab w:val="right" w:pos="9360"/>
      </w:tabs>
    </w:pPr>
  </w:style>
  <w:style w:type="character" w:customStyle="1" w:styleId="FooterChar">
    <w:name w:val="Footer Char"/>
    <w:basedOn w:val="DefaultParagraphFont"/>
    <w:link w:val="Footer"/>
    <w:uiPriority w:val="99"/>
    <w:semiHidden/>
    <w:locked/>
    <w:rsid w:val="00B55DF4"/>
    <w:rPr>
      <w:lang w:val="en-US" w:eastAsia="en-US"/>
    </w:rPr>
  </w:style>
  <w:style w:type="paragraph" w:customStyle="1" w:styleId="Default">
    <w:name w:val="Default"/>
    <w:uiPriority w:val="99"/>
    <w:rsid w:val="002F127F"/>
    <w:pPr>
      <w:autoSpaceDE w:val="0"/>
      <w:autoSpaceDN w:val="0"/>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rsid w:val="009C1FCB"/>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semiHidden/>
    <w:rsid w:val="009C1FCB"/>
    <w:rPr>
      <w:rFonts w:asciiTheme="majorHAnsi" w:eastAsiaTheme="majorEastAsia" w:hAnsiTheme="majorHAnsi" w:cstheme="majorBidi"/>
      <w:b/>
      <w:bCs/>
      <w:color w:val="4F81BD" w:themeColor="accent1"/>
      <w:lang w:val="en-US" w:eastAsia="en-US"/>
    </w:rPr>
  </w:style>
  <w:style w:type="paragraph" w:styleId="BodyText">
    <w:name w:val="Body Text"/>
    <w:link w:val="BodyTextChar"/>
    <w:rsid w:val="009C1FCB"/>
    <w:pPr>
      <w:tabs>
        <w:tab w:val="left" w:pos="-720"/>
        <w:tab w:val="left" w:pos="0"/>
      </w:tabs>
      <w:suppressAutoHyphens/>
      <w:jc w:val="both"/>
    </w:pPr>
    <w:rPr>
      <w:rFonts w:ascii="Arial" w:eastAsia="ヒラギノ角ゴ Pro W3" w:hAnsi="Arial"/>
      <w:color w:val="000000"/>
      <w:spacing w:val="-3"/>
      <w:sz w:val="20"/>
      <w:szCs w:val="20"/>
      <w:lang w:val="en-US" w:eastAsia="en-US"/>
    </w:rPr>
  </w:style>
  <w:style w:type="character" w:customStyle="1" w:styleId="BodyTextChar">
    <w:name w:val="Body Text Char"/>
    <w:basedOn w:val="DefaultParagraphFont"/>
    <w:link w:val="BodyText"/>
    <w:rsid w:val="009C1FCB"/>
    <w:rPr>
      <w:rFonts w:ascii="Arial" w:eastAsia="ヒラギノ角ゴ Pro W3" w:hAnsi="Arial"/>
      <w:color w:val="000000"/>
      <w:spacing w:val="-3"/>
      <w:sz w:val="20"/>
      <w:szCs w:val="20"/>
      <w:lang w:val="en-US" w:eastAsia="en-US"/>
    </w:rPr>
  </w:style>
  <w:style w:type="paragraph" w:customStyle="1" w:styleId="TableNormalParagraph">
    <w:name w:val="Table Normal Paragraph"/>
    <w:rsid w:val="009C1FCB"/>
    <w:rPr>
      <w:rFonts w:ascii="Times New Roman" w:eastAsia="ヒラギノ角ゴ Pro W3" w:hAnsi="Times New Roman"/>
      <w:color w:val="000000"/>
      <w:sz w:val="20"/>
      <w:szCs w:val="20"/>
      <w:lang w:val="en-US" w:eastAsia="en-US"/>
    </w:rPr>
  </w:style>
  <w:style w:type="paragraph" w:styleId="NormalIndent">
    <w:name w:val="Normal Indent"/>
    <w:basedOn w:val="Normal"/>
    <w:link w:val="NormalIndentChar"/>
    <w:rsid w:val="009C1FCB"/>
    <w:pPr>
      <w:spacing w:after="120"/>
      <w:ind w:left="720"/>
      <w:jc w:val="both"/>
    </w:pPr>
    <w:rPr>
      <w:rFonts w:ascii="Arial" w:eastAsia="Times New Roman" w:hAnsi="Arial" w:cs="Angsana New"/>
      <w:lang w:val="en-AU"/>
    </w:rPr>
  </w:style>
  <w:style w:type="character" w:customStyle="1" w:styleId="NormalIndentChar">
    <w:name w:val="Normal Indent Char"/>
    <w:basedOn w:val="DefaultParagraphFont"/>
    <w:link w:val="NormalIndent"/>
    <w:rsid w:val="009C1FCB"/>
    <w:rPr>
      <w:rFonts w:ascii="Arial" w:eastAsia="Times New Roman" w:hAnsi="Arial" w:cs="Angsana New"/>
      <w:lang w:eastAsia="en-US"/>
    </w:rPr>
  </w:style>
  <w:style w:type="paragraph" w:styleId="TOC1">
    <w:name w:val="toc 1"/>
    <w:basedOn w:val="Normal"/>
    <w:next w:val="Normal"/>
    <w:autoRedefine/>
    <w:locked/>
    <w:rsid w:val="009C1FCB"/>
    <w:pPr>
      <w:tabs>
        <w:tab w:val="left" w:leader="dot" w:pos="8505"/>
      </w:tabs>
      <w:spacing w:before="120" w:after="120"/>
      <w:jc w:val="both"/>
    </w:pPr>
    <w:rPr>
      <w:rFonts w:ascii="Arial" w:eastAsia="Times New Roman" w:hAnsi="Arial" w:cs="Angsana New"/>
      <w:b/>
      <w:szCs w:val="20"/>
      <w:lang w:val="en-AU"/>
    </w:rPr>
  </w:style>
  <w:style w:type="character" w:customStyle="1" w:styleId="style21">
    <w:name w:val="style21"/>
    <w:basedOn w:val="DefaultParagraphFont"/>
    <w:rsid w:val="00B9378F"/>
  </w:style>
  <w:style w:type="character" w:customStyle="1" w:styleId="skypepnhcontainer">
    <w:name w:val="skype_pnh_container"/>
    <w:basedOn w:val="DefaultParagraphFont"/>
    <w:rsid w:val="00B9378F"/>
  </w:style>
  <w:style w:type="character" w:customStyle="1" w:styleId="skypepnhleftspan">
    <w:name w:val="skype_pnh_left_span"/>
    <w:basedOn w:val="DefaultParagraphFont"/>
    <w:rsid w:val="00B9378F"/>
  </w:style>
  <w:style w:type="character" w:customStyle="1" w:styleId="skypepnhdropartspan">
    <w:name w:val="skype_pnh_dropart_span"/>
    <w:basedOn w:val="DefaultParagraphFont"/>
    <w:rsid w:val="00B9378F"/>
  </w:style>
  <w:style w:type="character" w:customStyle="1" w:styleId="skypepnhdropartflagspan">
    <w:name w:val="skype_pnh_dropart_flag_span"/>
    <w:basedOn w:val="DefaultParagraphFont"/>
    <w:rsid w:val="00B9378F"/>
  </w:style>
  <w:style w:type="character" w:customStyle="1" w:styleId="skypepnhtextspan">
    <w:name w:val="skype_pnh_text_span"/>
    <w:basedOn w:val="DefaultParagraphFont"/>
    <w:rsid w:val="00B9378F"/>
  </w:style>
  <w:style w:type="character" w:customStyle="1" w:styleId="skypepnhrightspan">
    <w:name w:val="skype_pnh_right_span"/>
    <w:basedOn w:val="DefaultParagraphFont"/>
    <w:rsid w:val="00B9378F"/>
  </w:style>
  <w:style w:type="character" w:customStyle="1" w:styleId="apple-converted-space">
    <w:name w:val="apple-converted-space"/>
    <w:basedOn w:val="DefaultParagraphFont"/>
    <w:rsid w:val="00B9378F"/>
  </w:style>
</w:styles>
</file>

<file path=word/webSettings.xml><?xml version="1.0" encoding="utf-8"?>
<w:webSettings xmlns:r="http://schemas.openxmlformats.org/officeDocument/2006/relationships" xmlns:w="http://schemas.openxmlformats.org/wordprocessingml/2006/main">
  <w:divs>
    <w:div w:id="26688926">
      <w:bodyDiv w:val="1"/>
      <w:marLeft w:val="0"/>
      <w:marRight w:val="0"/>
      <w:marTop w:val="0"/>
      <w:marBottom w:val="0"/>
      <w:divBdr>
        <w:top w:val="none" w:sz="0" w:space="0" w:color="auto"/>
        <w:left w:val="none" w:sz="0" w:space="0" w:color="auto"/>
        <w:bottom w:val="none" w:sz="0" w:space="0" w:color="auto"/>
        <w:right w:val="none" w:sz="0" w:space="0" w:color="auto"/>
      </w:divBdr>
    </w:div>
    <w:div w:id="1118571183">
      <w:bodyDiv w:val="1"/>
      <w:marLeft w:val="0"/>
      <w:marRight w:val="0"/>
      <w:marTop w:val="0"/>
      <w:marBottom w:val="0"/>
      <w:divBdr>
        <w:top w:val="none" w:sz="0" w:space="0" w:color="auto"/>
        <w:left w:val="none" w:sz="0" w:space="0" w:color="auto"/>
        <w:bottom w:val="none" w:sz="0" w:space="0" w:color="auto"/>
        <w:right w:val="none" w:sz="0" w:space="0" w:color="auto"/>
      </w:divBdr>
      <w:divsChild>
        <w:div w:id="677119882">
          <w:marLeft w:val="0"/>
          <w:marRight w:val="0"/>
          <w:marTop w:val="0"/>
          <w:marBottom w:val="0"/>
          <w:divBdr>
            <w:top w:val="none" w:sz="0" w:space="0" w:color="auto"/>
            <w:left w:val="none" w:sz="0" w:space="0" w:color="auto"/>
            <w:bottom w:val="none" w:sz="0" w:space="0" w:color="auto"/>
            <w:right w:val="none" w:sz="0" w:space="0" w:color="auto"/>
          </w:divBdr>
          <w:divsChild>
            <w:div w:id="167807283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368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ula_shir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dc:creator>
  <cp:lastModifiedBy>Justin Dock</cp:lastModifiedBy>
  <cp:revision>2</cp:revision>
  <cp:lastPrinted>2012-09-25T22:23:00Z</cp:lastPrinted>
  <dcterms:created xsi:type="dcterms:W3CDTF">2013-06-23T11:57:00Z</dcterms:created>
  <dcterms:modified xsi:type="dcterms:W3CDTF">2013-06-23T11:57:00Z</dcterms:modified>
</cp:coreProperties>
</file>